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6D374" w14:textId="77777777" w:rsidR="00FC64D8" w:rsidRDefault="00916670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DPS Schedule 6 (Order Form Template and Order Schedules)</w:t>
      </w:r>
    </w:p>
    <w:p w14:paraId="5116D375" w14:textId="77777777" w:rsidR="00FC64D8" w:rsidRDefault="00FC64D8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</w:p>
    <w:p w14:paraId="5116D376" w14:textId="77777777" w:rsidR="00FC64D8" w:rsidRDefault="00916670">
      <w:pPr>
        <w:spacing w:after="0" w:line="259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Order Form </w:t>
      </w:r>
    </w:p>
    <w:p w14:paraId="5116D377" w14:textId="77777777" w:rsidR="00FC64D8" w:rsidRDefault="00FC64D8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78" w14:textId="77777777" w:rsidR="00FC64D8" w:rsidRDefault="00FC64D8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79" w14:textId="38AC1131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ORDER REFERENCE: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922047" w:rsidRPr="00922047">
        <w:rPr>
          <w:rFonts w:ascii="Arial" w:eastAsia="Arial" w:hAnsi="Arial" w:cs="Arial"/>
          <w:sz w:val="24"/>
          <w:szCs w:val="24"/>
        </w:rPr>
        <w:t>SR952338957</w:t>
      </w:r>
    </w:p>
    <w:p w14:paraId="5116D37A" w14:textId="77777777" w:rsidR="00FC64D8" w:rsidRDefault="00FC64D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7B" w14:textId="03F9DD3C" w:rsidR="00FC64D8" w:rsidRDefault="00916670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BUYER: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144736" w:rsidRPr="00144736">
        <w:rPr>
          <w:rFonts w:ascii="Arial" w:eastAsia="Arial" w:hAnsi="Arial" w:cs="Arial"/>
          <w:bCs/>
          <w:sz w:val="24"/>
          <w:szCs w:val="24"/>
        </w:rPr>
        <w:t>HM Revenue &amp; Customs (HMRC)</w:t>
      </w:r>
    </w:p>
    <w:p w14:paraId="5116D37C" w14:textId="77777777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</w:t>
      </w:r>
    </w:p>
    <w:p w14:paraId="016153BD" w14:textId="77777777" w:rsidR="00131A78" w:rsidRPr="00131A78" w:rsidRDefault="00916670" w:rsidP="00131A7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 ADDRESS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131A78" w:rsidRPr="00131A78">
        <w:rPr>
          <w:rFonts w:ascii="Arial" w:eastAsia="Arial" w:hAnsi="Arial" w:cs="Arial"/>
          <w:sz w:val="24"/>
          <w:szCs w:val="24"/>
        </w:rPr>
        <w:t xml:space="preserve">100 Parliament Street, </w:t>
      </w:r>
    </w:p>
    <w:p w14:paraId="5116D37D" w14:textId="0DD623EC" w:rsidR="00FC64D8" w:rsidRDefault="00131A78" w:rsidP="00131A78">
      <w:pPr>
        <w:spacing w:after="0" w:line="259" w:lineRule="auto"/>
        <w:ind w:left="2880" w:firstLine="720"/>
        <w:rPr>
          <w:rFonts w:ascii="Arial" w:eastAsia="Arial" w:hAnsi="Arial" w:cs="Arial"/>
          <w:b/>
          <w:sz w:val="24"/>
          <w:szCs w:val="24"/>
        </w:rPr>
      </w:pPr>
      <w:r w:rsidRPr="00131A78">
        <w:rPr>
          <w:rFonts w:ascii="Arial" w:eastAsia="Arial" w:hAnsi="Arial" w:cs="Arial"/>
          <w:sz w:val="24"/>
          <w:szCs w:val="24"/>
        </w:rPr>
        <w:t>Westminster, London, SW1A 2BQ</w:t>
      </w:r>
    </w:p>
    <w:p w14:paraId="5116D37E" w14:textId="77777777" w:rsidR="00FC64D8" w:rsidRDefault="00FC64D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7F" w14:textId="6B2998B4" w:rsidR="00FC64D8" w:rsidRDefault="00916670">
      <w:pPr>
        <w:spacing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THE SUPPLIER: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3409C1">
        <w:rPr>
          <w:rFonts w:ascii="Arial" w:eastAsia="Arial" w:hAnsi="Arial" w:cs="Arial"/>
          <w:sz w:val="24"/>
          <w:szCs w:val="24"/>
        </w:rPr>
        <w:t>IFF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50036EA7" w14:textId="77777777" w:rsidR="003409C1" w:rsidRDefault="00916670">
      <w:pPr>
        <w:spacing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SUPPLIER ADDRESS: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ab/>
      </w:r>
      <w:r w:rsidR="003409C1">
        <w:rPr>
          <w:rFonts w:ascii="Arial" w:eastAsia="Arial" w:hAnsi="Arial" w:cs="Arial"/>
          <w:sz w:val="24"/>
          <w:szCs w:val="24"/>
        </w:rPr>
        <w:t xml:space="preserve">St Magnus House, </w:t>
      </w:r>
      <w:r w:rsidR="003409C1" w:rsidRPr="003409C1">
        <w:rPr>
          <w:rFonts w:ascii="Arial" w:eastAsia="Arial" w:hAnsi="Arial" w:cs="Arial"/>
          <w:sz w:val="24"/>
          <w:szCs w:val="24"/>
        </w:rPr>
        <w:t>3 Lower Thames Street,</w:t>
      </w:r>
    </w:p>
    <w:p w14:paraId="5116D380" w14:textId="431E75A1" w:rsidR="00FC64D8" w:rsidRDefault="003409C1">
      <w:pPr>
        <w:spacing w:line="24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                                                     </w:t>
      </w:r>
      <w:r w:rsidRPr="003409C1">
        <w:rPr>
          <w:rFonts w:ascii="Arial" w:eastAsia="Arial" w:hAnsi="Arial" w:cs="Arial"/>
          <w:sz w:val="24"/>
          <w:szCs w:val="24"/>
        </w:rPr>
        <w:t xml:space="preserve">London, EC3R 6HD </w:t>
      </w:r>
      <w:r>
        <w:rPr>
          <w:rFonts w:ascii="Arial" w:eastAsia="Arial" w:hAnsi="Arial" w:cs="Arial"/>
          <w:sz w:val="24"/>
          <w:szCs w:val="24"/>
        </w:rPr>
        <w:t xml:space="preserve">        </w:t>
      </w:r>
      <w:r w:rsidR="00916670"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5116D381" w14:textId="09CF51F7" w:rsidR="00FC64D8" w:rsidRDefault="00916670">
      <w:pPr>
        <w:spacing w:line="24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REGISTRATION NUMBER: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ab/>
      </w:r>
      <w:r w:rsidR="003409C1">
        <w:rPr>
          <w:rFonts w:ascii="Arial" w:eastAsia="Arial" w:hAnsi="Arial" w:cs="Arial"/>
          <w:sz w:val="24"/>
          <w:szCs w:val="24"/>
        </w:rPr>
        <w:t>0</w:t>
      </w:r>
      <w:r w:rsidR="003409C1" w:rsidRPr="003409C1">
        <w:rPr>
          <w:rFonts w:ascii="Arial" w:eastAsia="Arial" w:hAnsi="Arial" w:cs="Arial"/>
          <w:sz w:val="24"/>
          <w:szCs w:val="24"/>
        </w:rPr>
        <w:t>849983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5116D384" w14:textId="3C1C43E4" w:rsidR="00FC64D8" w:rsidRDefault="00FC64D8">
      <w:pPr>
        <w:rPr>
          <w:rFonts w:ascii="Arial" w:eastAsia="Arial" w:hAnsi="Arial" w:cs="Arial"/>
          <w:sz w:val="24"/>
          <w:szCs w:val="24"/>
        </w:rPr>
      </w:pPr>
    </w:p>
    <w:p w14:paraId="2365596C" w14:textId="77777777" w:rsidR="00922047" w:rsidRDefault="00922047">
      <w:pPr>
        <w:rPr>
          <w:rFonts w:ascii="Arial" w:eastAsia="Arial" w:hAnsi="Arial" w:cs="Arial"/>
          <w:sz w:val="24"/>
          <w:szCs w:val="24"/>
        </w:rPr>
      </w:pPr>
    </w:p>
    <w:p w14:paraId="5116D38B" w14:textId="77777777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APPLICABLE DPS CONTRACT</w:t>
      </w:r>
    </w:p>
    <w:p w14:paraId="5116D38C" w14:textId="77777777" w:rsidR="00FC64D8" w:rsidRDefault="00FC64D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8D" w14:textId="06E8957D" w:rsidR="00FC64D8" w:rsidRDefault="00916670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  <w:r w:rsidRPr="40C9C6CA">
        <w:rPr>
          <w:rFonts w:ascii="Arial" w:eastAsia="Arial" w:hAnsi="Arial" w:cs="Arial"/>
          <w:sz w:val="24"/>
          <w:szCs w:val="24"/>
        </w:rPr>
        <w:t xml:space="preserve">This Order Form is for the provision of the Deliverables and dated </w:t>
      </w:r>
      <w:r w:rsidR="780FB68D" w:rsidRPr="40C9C6CA">
        <w:rPr>
          <w:rFonts w:ascii="Arial" w:eastAsia="Arial" w:hAnsi="Arial" w:cs="Arial"/>
          <w:sz w:val="24"/>
          <w:szCs w:val="24"/>
        </w:rPr>
        <w:t>12/10/2022</w:t>
      </w:r>
    </w:p>
    <w:p w14:paraId="5116D38E" w14:textId="22F71A35" w:rsidR="00FC64D8" w:rsidRDefault="00916670">
      <w:pPr>
        <w:spacing w:after="0" w:line="259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It’s issued under the DPS Contract with the reference number </w:t>
      </w:r>
      <w:r w:rsidR="00922047" w:rsidRPr="00922047">
        <w:rPr>
          <w:rFonts w:ascii="Arial" w:eastAsia="Arial" w:hAnsi="Arial" w:cs="Arial"/>
          <w:sz w:val="24"/>
          <w:szCs w:val="24"/>
        </w:rPr>
        <w:t>SR952338957</w:t>
      </w:r>
      <w:r w:rsidR="008808E1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for the provision of </w:t>
      </w:r>
      <w:r w:rsidR="00922047">
        <w:rPr>
          <w:rFonts w:ascii="Arial" w:eastAsia="Arial" w:hAnsi="Arial" w:cs="Arial"/>
          <w:sz w:val="24"/>
          <w:szCs w:val="24"/>
        </w:rPr>
        <w:t>Return to Collection debt and Covid impacts.</w:t>
      </w:r>
    </w:p>
    <w:p w14:paraId="5116D38F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90" w14:textId="73F4989D" w:rsidR="00FC64D8" w:rsidRDefault="00916670">
      <w:pPr>
        <w:tabs>
          <w:tab w:val="left" w:pos="2257"/>
        </w:tabs>
        <w:spacing w:after="0" w:line="259" w:lineRule="auto"/>
        <w:ind w:left="2880" w:hanging="288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DPS FILTER CATEGORY(IES):</w:t>
      </w:r>
    </w:p>
    <w:p w14:paraId="098FAA1D" w14:textId="77777777" w:rsidR="007F1BE8" w:rsidRDefault="007F1BE8">
      <w:pPr>
        <w:tabs>
          <w:tab w:val="left" w:pos="2257"/>
        </w:tabs>
        <w:spacing w:after="0" w:line="259" w:lineRule="auto"/>
        <w:ind w:left="2880" w:hanging="2880"/>
        <w:rPr>
          <w:rFonts w:ascii="Arial" w:eastAsia="Arial" w:hAnsi="Arial" w:cs="Arial"/>
          <w:sz w:val="24"/>
          <w:szCs w:val="24"/>
        </w:rPr>
      </w:pPr>
    </w:p>
    <w:p w14:paraId="65216019" w14:textId="77777777" w:rsidR="007F1BE8" w:rsidRDefault="00691778" w:rsidP="007F1BE8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bCs/>
          <w:color w:val="0B0C0C"/>
          <w:sz w:val="24"/>
          <w:szCs w:val="24"/>
        </w:rPr>
      </w:pPr>
      <w:r w:rsidRPr="00691778">
        <w:rPr>
          <w:rFonts w:ascii="Arial" w:hAnsi="Arial" w:cs="Arial"/>
          <w:bCs/>
          <w:color w:val="0B0C0C"/>
          <w:sz w:val="24"/>
          <w:szCs w:val="24"/>
        </w:rPr>
        <w:t xml:space="preserve">Grounded theory analysis, Segmentation analysis, Thematic analysis, </w:t>
      </w:r>
    </w:p>
    <w:p w14:paraId="11E18727" w14:textId="77777777" w:rsidR="007F1BE8" w:rsidRDefault="00691778" w:rsidP="007F1BE8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bCs/>
          <w:color w:val="0B0C0C"/>
          <w:sz w:val="24"/>
          <w:szCs w:val="24"/>
        </w:rPr>
      </w:pPr>
      <w:r w:rsidRPr="00691778">
        <w:rPr>
          <w:rFonts w:ascii="Arial" w:hAnsi="Arial" w:cs="Arial"/>
          <w:bCs/>
          <w:color w:val="0B0C0C"/>
          <w:sz w:val="24"/>
          <w:szCs w:val="24"/>
        </w:rPr>
        <w:t>Qualitative, Face-to-face, Online, Telephone, Case studies, Depth interviews,</w:t>
      </w:r>
    </w:p>
    <w:p w14:paraId="5116D392" w14:textId="140A8DF4" w:rsidR="00FC64D8" w:rsidRPr="00691778" w:rsidRDefault="00691778" w:rsidP="007F1BE8">
      <w:pPr>
        <w:tabs>
          <w:tab w:val="left" w:pos="2257"/>
        </w:tabs>
        <w:spacing w:after="0" w:line="259" w:lineRule="auto"/>
        <w:ind w:left="2880" w:hanging="2880"/>
        <w:rPr>
          <w:rFonts w:ascii="Arial" w:eastAsia="Arial" w:hAnsi="Arial" w:cs="Arial"/>
          <w:sz w:val="24"/>
          <w:szCs w:val="24"/>
        </w:rPr>
      </w:pPr>
      <w:r w:rsidRPr="00691778">
        <w:rPr>
          <w:rFonts w:ascii="Arial" w:hAnsi="Arial" w:cs="Arial"/>
          <w:bCs/>
          <w:color w:val="0B0C0C"/>
          <w:sz w:val="24"/>
          <w:szCs w:val="24"/>
        </w:rPr>
        <w:t>Random / stratified random sample, England, Wales, Scotland, Northern Ireland</w:t>
      </w:r>
      <w:r w:rsidR="00916670" w:rsidRPr="00691778">
        <w:br w:type="page"/>
      </w:r>
    </w:p>
    <w:p w14:paraId="5116D393" w14:textId="77777777" w:rsidR="00FC64D8" w:rsidRDefault="00916670">
      <w:pPr>
        <w:keepNext/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>ORDER INCORPORATED TERMS</w:t>
      </w:r>
    </w:p>
    <w:p w14:paraId="5116D394" w14:textId="77777777" w:rsidR="00FC64D8" w:rsidRDefault="00916670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following documents are incorporated into this Order Contract. Where numbers are missing we are not using those schedules. If the documents conflict, the following order of precedence applies:</w:t>
      </w:r>
    </w:p>
    <w:p w14:paraId="5116D395" w14:textId="77777777" w:rsidR="00FC64D8" w:rsidRDefault="009166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This Order Form including the Order Special Terms and Order Special Schedules.</w:t>
      </w:r>
    </w:p>
    <w:p w14:paraId="5116D396" w14:textId="6D8F5981" w:rsidR="00FC64D8" w:rsidRDefault="009166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1(Definitions and Interpretation) </w:t>
      </w:r>
      <w:r w:rsidR="008808E1" w:rsidRPr="00A53789">
        <w:rPr>
          <w:rFonts w:ascii="Arial" w:eastAsia="Arial" w:hAnsi="Arial" w:cs="Arial"/>
          <w:sz w:val="24"/>
          <w:szCs w:val="24"/>
        </w:rPr>
        <w:t>RM6126</w:t>
      </w:r>
    </w:p>
    <w:p w14:paraId="5116D397" w14:textId="0B1C95C9" w:rsidR="00FC64D8" w:rsidRDefault="009166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DPS Special Terms </w:t>
      </w:r>
    </w:p>
    <w:p w14:paraId="5116D398" w14:textId="77777777" w:rsidR="00FC64D8" w:rsidRDefault="00916670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following Schedules in equal order of precedence:</w:t>
      </w:r>
    </w:p>
    <w:p w14:paraId="5116D39C" w14:textId="56EEEB41" w:rsidR="00FC64D8" w:rsidRDefault="0091667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Schedules for </w:t>
      </w:r>
      <w:r w:rsidR="008808E1" w:rsidRPr="00A53789">
        <w:rPr>
          <w:rFonts w:ascii="Arial" w:eastAsia="Arial" w:hAnsi="Arial" w:cs="Arial"/>
          <w:sz w:val="24"/>
          <w:szCs w:val="24"/>
        </w:rPr>
        <w:t>RM6126</w:t>
      </w:r>
    </w:p>
    <w:p w14:paraId="5116D39D" w14:textId="77777777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2 (Variation Form) </w:t>
      </w:r>
    </w:p>
    <w:p w14:paraId="5116D39E" w14:textId="77777777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3 (Insurance Requirements)</w:t>
      </w:r>
    </w:p>
    <w:p w14:paraId="5116D39F" w14:textId="77777777" w:rsidR="00FC64D8" w:rsidRPr="009833F7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9833F7">
        <w:rPr>
          <w:rFonts w:ascii="Arial" w:eastAsia="Arial" w:hAnsi="Arial" w:cs="Arial"/>
          <w:color w:val="000000"/>
          <w:sz w:val="24"/>
          <w:szCs w:val="24"/>
        </w:rPr>
        <w:t>Joint Schedule 4 (Commercially Sensitive Information)</w:t>
      </w:r>
    </w:p>
    <w:p w14:paraId="13D5B951" w14:textId="77777777" w:rsidR="009833F7" w:rsidRPr="009833F7" w:rsidRDefault="00916670" w:rsidP="009833F7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9833F7">
        <w:rPr>
          <w:rFonts w:ascii="Arial" w:eastAsia="Arial" w:hAnsi="Arial" w:cs="Arial"/>
          <w:color w:val="000000"/>
          <w:sz w:val="24"/>
          <w:szCs w:val="24"/>
        </w:rPr>
        <w:t>Joint Schedule 6 (Key Subcontractors)</w:t>
      </w:r>
      <w:r w:rsidRPr="009833F7">
        <w:rPr>
          <w:rFonts w:ascii="Arial" w:eastAsia="Arial" w:hAnsi="Arial" w:cs="Arial"/>
          <w:color w:val="000000"/>
          <w:sz w:val="24"/>
          <w:szCs w:val="24"/>
        </w:rPr>
        <w:tab/>
      </w:r>
      <w:r w:rsidRPr="009833F7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116D3A1" w14:textId="3929AA7C" w:rsidR="00FC64D8" w:rsidRPr="003409C1" w:rsidRDefault="00916670" w:rsidP="009833F7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3409C1">
        <w:rPr>
          <w:rFonts w:ascii="Arial" w:eastAsia="Arial" w:hAnsi="Arial" w:cs="Arial"/>
          <w:color w:val="000000"/>
          <w:sz w:val="24"/>
          <w:szCs w:val="24"/>
        </w:rPr>
        <w:t xml:space="preserve">Joint Schedule 7 (Financial Difficulties) </w:t>
      </w:r>
      <w:r w:rsidRPr="003409C1">
        <w:rPr>
          <w:rFonts w:ascii="Arial" w:eastAsia="Arial" w:hAnsi="Arial" w:cs="Arial"/>
          <w:color w:val="000000"/>
          <w:sz w:val="24"/>
          <w:szCs w:val="24"/>
        </w:rPr>
        <w:tab/>
      </w:r>
      <w:r w:rsidRPr="003409C1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116D3A2" w14:textId="12F4B679" w:rsidR="00FC64D8" w:rsidRPr="00057CF9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3409C1">
        <w:rPr>
          <w:rFonts w:ascii="Arial" w:eastAsia="Arial" w:hAnsi="Arial" w:cs="Arial"/>
          <w:color w:val="000000"/>
          <w:sz w:val="24"/>
          <w:szCs w:val="24"/>
        </w:rPr>
        <w:t xml:space="preserve">Joint Schedule 8 (Guarantee) </w:t>
      </w:r>
      <w:r w:rsidRPr="003409C1">
        <w:rPr>
          <w:rFonts w:ascii="Arial" w:eastAsia="Arial" w:hAnsi="Arial" w:cs="Arial"/>
          <w:color w:val="000000"/>
          <w:sz w:val="24"/>
          <w:szCs w:val="24"/>
        </w:rPr>
        <w:tab/>
      </w:r>
      <w:r w:rsidR="003409C1" w:rsidRPr="003409C1">
        <w:rPr>
          <w:rFonts w:ascii="Arial" w:eastAsia="Arial" w:hAnsi="Arial" w:cs="Arial"/>
          <w:color w:val="000000"/>
          <w:sz w:val="24"/>
          <w:szCs w:val="24"/>
        </w:rPr>
        <w:t xml:space="preserve">- </w:t>
      </w:r>
      <w:r w:rsidR="003409C1" w:rsidRPr="003409C1">
        <w:rPr>
          <w:rFonts w:ascii="Arial" w:eastAsia="Arial" w:hAnsi="Arial" w:cs="Arial"/>
          <w:i/>
          <w:iCs/>
          <w:color w:val="000000"/>
          <w:sz w:val="24"/>
          <w:szCs w:val="24"/>
        </w:rPr>
        <w:t>Not applicable</w:t>
      </w:r>
      <w:r w:rsidRPr="00057CF9">
        <w:rPr>
          <w:rFonts w:ascii="Arial" w:eastAsia="Arial" w:hAnsi="Arial" w:cs="Arial"/>
          <w:color w:val="000000"/>
          <w:sz w:val="24"/>
          <w:szCs w:val="24"/>
        </w:rPr>
        <w:tab/>
      </w:r>
      <w:r w:rsidRPr="00057CF9">
        <w:rPr>
          <w:rFonts w:ascii="Arial" w:eastAsia="Arial" w:hAnsi="Arial" w:cs="Arial"/>
          <w:color w:val="000000"/>
          <w:sz w:val="24"/>
          <w:szCs w:val="24"/>
        </w:rPr>
        <w:tab/>
      </w:r>
      <w:r w:rsidRPr="00057CF9"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116D3A3" w14:textId="77777777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Joint Schedule 10 (Rectification Plan) 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116D3A4" w14:textId="77777777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Joint Schedule 11 (Processing Data)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116D3A5" w14:textId="7A34B1A3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057CF9">
        <w:rPr>
          <w:rFonts w:ascii="Arial" w:eastAsia="Arial" w:hAnsi="Arial" w:cs="Arial"/>
          <w:color w:val="000000"/>
          <w:sz w:val="24"/>
          <w:szCs w:val="24"/>
        </w:rPr>
        <w:t>Joint Schedule 12 (Supply Chain Visibility)</w:t>
      </w:r>
      <w:r w:rsidR="003409C1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="003409C1" w:rsidRPr="003409C1">
        <w:rPr>
          <w:rFonts w:ascii="Arial" w:eastAsia="Arial" w:hAnsi="Arial" w:cs="Arial"/>
          <w:color w:val="000000"/>
          <w:sz w:val="24"/>
          <w:szCs w:val="24"/>
        </w:rPr>
        <w:t xml:space="preserve">- </w:t>
      </w:r>
      <w:r w:rsidR="003409C1" w:rsidRPr="003409C1">
        <w:rPr>
          <w:rFonts w:ascii="Arial" w:eastAsia="Arial" w:hAnsi="Arial" w:cs="Arial"/>
          <w:i/>
          <w:iCs/>
          <w:color w:val="000000"/>
          <w:sz w:val="24"/>
          <w:szCs w:val="24"/>
        </w:rPr>
        <w:t>Not applicable</w:t>
      </w:r>
      <w:r w:rsidRPr="00057CF9">
        <w:rPr>
          <w:rFonts w:ascii="Arial" w:eastAsia="Arial" w:hAnsi="Arial" w:cs="Arial"/>
          <w:color w:val="000000"/>
          <w:sz w:val="24"/>
          <w:szCs w:val="24"/>
        </w:rPr>
        <w:tab/>
      </w:r>
      <w:r w:rsidRPr="00057CF9"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116D3A6" w14:textId="7956F3CE" w:rsidR="00FC64D8" w:rsidRDefault="0091667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Order Schedules for </w:t>
      </w:r>
      <w:r w:rsidR="00922047" w:rsidRPr="00922047">
        <w:rPr>
          <w:rFonts w:ascii="Arial" w:eastAsia="Arial" w:hAnsi="Arial" w:cs="Arial"/>
          <w:b/>
          <w:color w:val="000000"/>
          <w:sz w:val="24"/>
          <w:szCs w:val="24"/>
        </w:rPr>
        <w:t>SR952338957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14:paraId="5116D3A7" w14:textId="77777777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Order Schedule 1 (Transparency Reports)</w:t>
      </w:r>
    </w:p>
    <w:p w14:paraId="5116D3A8" w14:textId="77777777" w:rsidR="00FC64D8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Order Schedule 2 (Staff Transfer)</w:t>
      </w:r>
    </w:p>
    <w:p w14:paraId="5116D3A9" w14:textId="77777777" w:rsidR="00FC64D8" w:rsidRPr="00FC218C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C218C">
        <w:rPr>
          <w:rFonts w:ascii="Arial" w:eastAsia="Arial" w:hAnsi="Arial" w:cs="Arial"/>
          <w:color w:val="000000"/>
          <w:sz w:val="24"/>
          <w:szCs w:val="24"/>
        </w:rPr>
        <w:t>Order Schedule 3 (Continuous Improvement)</w:t>
      </w:r>
    </w:p>
    <w:p w14:paraId="5116D3AA" w14:textId="797A5400" w:rsidR="00FC64D8" w:rsidRPr="00FC218C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C218C">
        <w:rPr>
          <w:rFonts w:ascii="Arial" w:eastAsia="Arial" w:hAnsi="Arial" w:cs="Arial"/>
          <w:color w:val="000000"/>
          <w:sz w:val="24"/>
          <w:szCs w:val="24"/>
        </w:rPr>
        <w:t>Order Schedule 5 (Pricing Details)</w:t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AB" w14:textId="31B2ECC1" w:rsidR="00FC64D8" w:rsidRPr="00FC218C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C218C">
        <w:rPr>
          <w:rFonts w:ascii="Arial" w:eastAsia="Arial" w:hAnsi="Arial" w:cs="Arial"/>
          <w:color w:val="000000"/>
          <w:sz w:val="24"/>
          <w:szCs w:val="24"/>
        </w:rPr>
        <w:t>Order Schedule 7 (Key Supplier Staff)</w:t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AC" w14:textId="2B772216" w:rsidR="00FC64D8" w:rsidRPr="00FC218C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C218C">
        <w:rPr>
          <w:rFonts w:ascii="Arial" w:eastAsia="Arial" w:hAnsi="Arial" w:cs="Arial"/>
          <w:color w:val="000000"/>
          <w:sz w:val="24"/>
          <w:szCs w:val="24"/>
        </w:rPr>
        <w:t>Order  Schedule 8 (Business Continuity and Disaster Recovery)</w:t>
      </w:r>
    </w:p>
    <w:p w14:paraId="5116D3AD" w14:textId="3CEA05BF" w:rsidR="00FC64D8" w:rsidRPr="00FC218C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C218C">
        <w:rPr>
          <w:rFonts w:ascii="Arial" w:eastAsia="Arial" w:hAnsi="Arial" w:cs="Arial"/>
          <w:color w:val="000000"/>
          <w:sz w:val="24"/>
          <w:szCs w:val="24"/>
        </w:rPr>
        <w:t>Order Schedule 9 (Security)</w:t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  <w:t xml:space="preserve">  </w:t>
      </w:r>
      <w:r w:rsidRPr="00FC218C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AF" w14:textId="19E75399" w:rsidR="00FC64D8" w:rsidRPr="00922047" w:rsidRDefault="00916670" w:rsidP="00124C96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3130E9">
        <w:rPr>
          <w:rFonts w:ascii="Arial" w:eastAsia="Arial" w:hAnsi="Arial" w:cs="Arial"/>
          <w:color w:val="000000"/>
          <w:sz w:val="24"/>
          <w:szCs w:val="24"/>
        </w:rPr>
        <w:t xml:space="preserve">Order </w:t>
      </w:r>
      <w:r w:rsidRPr="00922047">
        <w:rPr>
          <w:rFonts w:ascii="Arial" w:eastAsia="Arial" w:hAnsi="Arial" w:cs="Arial"/>
          <w:color w:val="000000"/>
          <w:sz w:val="24"/>
          <w:szCs w:val="24"/>
        </w:rPr>
        <w:t xml:space="preserve">Schedule 10 (Exit Management) </w:t>
      </w:r>
      <w:r w:rsidRPr="00922047">
        <w:rPr>
          <w:rFonts w:ascii="Arial" w:eastAsia="Arial" w:hAnsi="Arial" w:cs="Arial"/>
          <w:color w:val="000000"/>
          <w:sz w:val="24"/>
          <w:szCs w:val="24"/>
        </w:rPr>
        <w:tab/>
      </w:r>
      <w:r w:rsidRPr="00922047">
        <w:rPr>
          <w:rFonts w:ascii="Arial" w:eastAsia="Arial" w:hAnsi="Arial" w:cs="Arial"/>
          <w:color w:val="000000"/>
          <w:sz w:val="24"/>
          <w:szCs w:val="24"/>
        </w:rPr>
        <w:tab/>
      </w:r>
      <w:r w:rsidRPr="00922047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  <w:r w:rsidRPr="00922047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B0" w14:textId="60F10D6F" w:rsidR="00FC64D8" w:rsidRPr="00922047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bookmarkStart w:id="0" w:name="_heading=h.gjdgxs" w:colFirst="0" w:colLast="0"/>
      <w:bookmarkEnd w:id="0"/>
      <w:r w:rsidRPr="00922047">
        <w:rPr>
          <w:rFonts w:ascii="Arial" w:eastAsia="Arial" w:hAnsi="Arial" w:cs="Arial"/>
          <w:color w:val="000000"/>
          <w:sz w:val="24"/>
          <w:szCs w:val="24"/>
        </w:rPr>
        <w:t xml:space="preserve">Order Schedule 12 (Clustering) </w:t>
      </w:r>
      <w:r w:rsidR="00922047" w:rsidRPr="00FC6D8F">
        <w:rPr>
          <w:rFonts w:ascii="Arial" w:eastAsia="Arial" w:hAnsi="Arial" w:cs="Arial"/>
          <w:i/>
          <w:iCs/>
          <w:color w:val="000000"/>
          <w:sz w:val="24"/>
          <w:szCs w:val="24"/>
        </w:rPr>
        <w:t>Not applicable</w:t>
      </w:r>
      <w:r w:rsidRPr="00922047">
        <w:rPr>
          <w:rFonts w:ascii="Arial" w:eastAsia="Arial" w:hAnsi="Arial" w:cs="Arial"/>
          <w:color w:val="000000"/>
          <w:sz w:val="24"/>
          <w:szCs w:val="24"/>
        </w:rPr>
        <w:tab/>
      </w:r>
      <w:r w:rsidRPr="00922047">
        <w:rPr>
          <w:rFonts w:ascii="Arial" w:eastAsia="Arial" w:hAnsi="Arial" w:cs="Arial"/>
          <w:color w:val="000000"/>
          <w:sz w:val="24"/>
          <w:szCs w:val="24"/>
        </w:rPr>
        <w:tab/>
      </w:r>
      <w:r w:rsidRPr="00922047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B1" w14:textId="1F3239B9" w:rsidR="00FC64D8" w:rsidRPr="00922047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922047">
        <w:rPr>
          <w:rFonts w:ascii="Arial" w:eastAsia="Arial" w:hAnsi="Arial" w:cs="Arial"/>
          <w:color w:val="000000"/>
          <w:sz w:val="24"/>
          <w:szCs w:val="24"/>
        </w:rPr>
        <w:t xml:space="preserve">Order Schedule 14 (Service Levels) </w:t>
      </w:r>
      <w:r w:rsidRPr="00922047">
        <w:rPr>
          <w:rFonts w:ascii="Arial" w:eastAsia="Arial" w:hAnsi="Arial" w:cs="Arial"/>
          <w:color w:val="000000"/>
          <w:sz w:val="24"/>
          <w:szCs w:val="24"/>
        </w:rPr>
        <w:tab/>
      </w:r>
      <w:r w:rsidR="00922047" w:rsidRPr="00FC6D8F">
        <w:rPr>
          <w:rFonts w:ascii="Arial" w:eastAsia="Arial" w:hAnsi="Arial" w:cs="Arial"/>
          <w:i/>
          <w:iCs/>
          <w:color w:val="000000"/>
          <w:sz w:val="24"/>
          <w:szCs w:val="24"/>
        </w:rPr>
        <w:t>Not applicable</w:t>
      </w:r>
      <w:r w:rsidRPr="00922047">
        <w:rPr>
          <w:rFonts w:ascii="Arial" w:eastAsia="Arial" w:hAnsi="Arial" w:cs="Arial"/>
          <w:color w:val="000000"/>
          <w:sz w:val="24"/>
          <w:szCs w:val="24"/>
        </w:rPr>
        <w:tab/>
      </w:r>
      <w:r w:rsidRPr="00922047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6C54F094" w14:textId="119E4D7D" w:rsidR="002820B4" w:rsidRPr="004137B9" w:rsidRDefault="00916670" w:rsidP="00A965C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C6D8F">
        <w:rPr>
          <w:rFonts w:ascii="Arial" w:eastAsia="Arial" w:hAnsi="Arial" w:cs="Arial"/>
          <w:color w:val="000000"/>
          <w:sz w:val="24"/>
          <w:szCs w:val="24"/>
        </w:rPr>
        <w:t>Order Schedule 15 (Order Contract Management)</w:t>
      </w:r>
      <w:r w:rsidRPr="004137B9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Pr="004137B9">
        <w:rPr>
          <w:rFonts w:ascii="Arial" w:eastAsia="Arial" w:hAnsi="Arial" w:cs="Arial"/>
          <w:color w:val="000000"/>
          <w:sz w:val="24"/>
          <w:szCs w:val="24"/>
        </w:rPr>
        <w:tab/>
      </w:r>
      <w:r w:rsidRPr="004137B9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B3" w14:textId="27AEBFA3" w:rsidR="00FC64D8" w:rsidRPr="004137B9" w:rsidRDefault="00916670" w:rsidP="00A965C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4137B9">
        <w:rPr>
          <w:rFonts w:ascii="Arial" w:eastAsia="Arial" w:hAnsi="Arial" w:cs="Arial"/>
          <w:color w:val="000000"/>
          <w:sz w:val="24"/>
          <w:szCs w:val="24"/>
        </w:rPr>
        <w:t xml:space="preserve">Order Schedule 16 (Benchmarking) </w:t>
      </w:r>
      <w:r w:rsidRPr="004137B9">
        <w:rPr>
          <w:rFonts w:ascii="Arial" w:eastAsia="Arial" w:hAnsi="Arial" w:cs="Arial"/>
          <w:color w:val="000000"/>
          <w:sz w:val="24"/>
          <w:szCs w:val="24"/>
        </w:rPr>
        <w:tab/>
      </w:r>
      <w:r w:rsidRPr="004137B9">
        <w:rPr>
          <w:rFonts w:ascii="Arial" w:eastAsia="Arial" w:hAnsi="Arial" w:cs="Arial"/>
          <w:color w:val="000000"/>
          <w:sz w:val="24"/>
          <w:szCs w:val="24"/>
        </w:rPr>
        <w:tab/>
      </w:r>
      <w:r w:rsidRPr="004137B9">
        <w:rPr>
          <w:rFonts w:ascii="Arial" w:eastAsia="Arial" w:hAnsi="Arial" w:cs="Arial"/>
          <w:color w:val="000000"/>
          <w:sz w:val="24"/>
          <w:szCs w:val="24"/>
        </w:rPr>
        <w:tab/>
      </w:r>
      <w:r w:rsidRPr="004137B9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B4" w14:textId="3C96C6E6" w:rsidR="00FC64D8" w:rsidRPr="00FC6D8F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i/>
          <w:iCs/>
          <w:color w:val="000000"/>
          <w:sz w:val="24"/>
          <w:szCs w:val="24"/>
        </w:rPr>
      </w:pPr>
      <w:r w:rsidRPr="00670B3B">
        <w:rPr>
          <w:rFonts w:ascii="Arial" w:eastAsia="Arial" w:hAnsi="Arial" w:cs="Arial"/>
          <w:color w:val="000000"/>
          <w:sz w:val="24"/>
          <w:szCs w:val="24"/>
        </w:rPr>
        <w:t xml:space="preserve">Order Schedule 17 (MOD Terms) </w:t>
      </w:r>
      <w:r w:rsidR="00AC54D9" w:rsidRPr="00670B3B">
        <w:rPr>
          <w:rFonts w:ascii="Arial" w:eastAsia="Arial" w:hAnsi="Arial" w:cs="Arial"/>
          <w:color w:val="000000"/>
          <w:sz w:val="24"/>
          <w:szCs w:val="24"/>
        </w:rPr>
        <w:t xml:space="preserve">– </w:t>
      </w:r>
      <w:r w:rsidR="00AC54D9" w:rsidRPr="00FC6D8F">
        <w:rPr>
          <w:rFonts w:ascii="Arial" w:eastAsia="Arial" w:hAnsi="Arial" w:cs="Arial"/>
          <w:i/>
          <w:iCs/>
          <w:color w:val="000000"/>
          <w:sz w:val="24"/>
          <w:szCs w:val="24"/>
        </w:rPr>
        <w:t>Not applicable</w:t>
      </w:r>
    </w:p>
    <w:p w14:paraId="5116D3B5" w14:textId="749E519B" w:rsidR="00FC64D8" w:rsidRPr="00A934B1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A934B1">
        <w:rPr>
          <w:rFonts w:ascii="Arial" w:eastAsia="Arial" w:hAnsi="Arial" w:cs="Arial"/>
          <w:color w:val="000000"/>
          <w:sz w:val="24"/>
          <w:szCs w:val="24"/>
        </w:rPr>
        <w:t xml:space="preserve">Order Schedule 18 (Background Checks) </w:t>
      </w:r>
      <w:r w:rsidR="00A934B1" w:rsidRPr="00A934B1">
        <w:rPr>
          <w:rFonts w:ascii="Arial" w:eastAsia="Arial" w:hAnsi="Arial" w:cs="Arial"/>
          <w:color w:val="000000"/>
          <w:sz w:val="24"/>
          <w:szCs w:val="24"/>
        </w:rPr>
        <w:t xml:space="preserve">– </w:t>
      </w:r>
      <w:r w:rsidR="00A934B1" w:rsidRPr="00FC6D8F">
        <w:rPr>
          <w:rFonts w:ascii="Arial" w:eastAsia="Arial" w:hAnsi="Arial" w:cs="Arial"/>
          <w:i/>
          <w:iCs/>
          <w:color w:val="000000"/>
          <w:sz w:val="24"/>
          <w:szCs w:val="24"/>
        </w:rPr>
        <w:t>Not applicable</w:t>
      </w:r>
      <w:r w:rsidRPr="00FC6D8F">
        <w:rPr>
          <w:rFonts w:ascii="Arial" w:eastAsia="Arial" w:hAnsi="Arial" w:cs="Arial"/>
          <w:i/>
          <w:iCs/>
          <w:color w:val="000000"/>
          <w:sz w:val="24"/>
          <w:szCs w:val="24"/>
        </w:rPr>
        <w:tab/>
      </w:r>
      <w:r w:rsidRPr="00A934B1"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5116D3B6" w14:textId="079D6776" w:rsidR="00FC64D8" w:rsidRPr="00670B3B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670B3B">
        <w:rPr>
          <w:rFonts w:ascii="Arial" w:eastAsia="Arial" w:hAnsi="Arial" w:cs="Arial"/>
          <w:color w:val="000000"/>
          <w:sz w:val="24"/>
          <w:szCs w:val="24"/>
        </w:rPr>
        <w:t>Order Schedule 19 (Scottish La</w:t>
      </w:r>
      <w:r w:rsidR="00AC54D9" w:rsidRPr="00670B3B">
        <w:rPr>
          <w:rFonts w:ascii="Arial" w:eastAsia="Arial" w:hAnsi="Arial" w:cs="Arial"/>
          <w:color w:val="000000"/>
          <w:sz w:val="24"/>
          <w:szCs w:val="24"/>
        </w:rPr>
        <w:t xml:space="preserve">w) – </w:t>
      </w:r>
      <w:r w:rsidR="00AC54D9" w:rsidRPr="00FC6D8F">
        <w:rPr>
          <w:rFonts w:ascii="Arial" w:eastAsia="Arial" w:hAnsi="Arial" w:cs="Arial"/>
          <w:i/>
          <w:iCs/>
          <w:color w:val="000000"/>
          <w:sz w:val="24"/>
          <w:szCs w:val="24"/>
        </w:rPr>
        <w:t>Not applicable</w:t>
      </w:r>
      <w:r w:rsidR="00AC54D9" w:rsidRPr="00670B3B"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5116D3B7" w14:textId="229AB325" w:rsidR="00FC64D8" w:rsidRPr="001F1A7F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1F1A7F">
        <w:rPr>
          <w:rFonts w:ascii="Arial" w:eastAsia="Arial" w:hAnsi="Arial" w:cs="Arial"/>
          <w:color w:val="000000"/>
          <w:sz w:val="24"/>
          <w:szCs w:val="24"/>
        </w:rPr>
        <w:t>Order Schedule 20 (Order Specification)</w:t>
      </w:r>
      <w:r w:rsidRPr="001F1A7F">
        <w:rPr>
          <w:rFonts w:ascii="Arial" w:eastAsia="Arial" w:hAnsi="Arial" w:cs="Arial"/>
          <w:color w:val="000000"/>
          <w:sz w:val="24"/>
          <w:szCs w:val="24"/>
        </w:rPr>
        <w:tab/>
      </w:r>
      <w:r w:rsidRPr="001F1A7F">
        <w:rPr>
          <w:rFonts w:ascii="Arial" w:eastAsia="Arial" w:hAnsi="Arial" w:cs="Arial"/>
          <w:color w:val="000000"/>
          <w:sz w:val="24"/>
          <w:szCs w:val="24"/>
        </w:rPr>
        <w:tab/>
      </w:r>
      <w:r w:rsidRPr="001F1A7F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B8" w14:textId="7F5945C2" w:rsidR="00FC64D8" w:rsidRPr="00FC6D8F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i/>
          <w:iCs/>
          <w:color w:val="000000"/>
          <w:sz w:val="24"/>
          <w:szCs w:val="24"/>
        </w:rPr>
      </w:pPr>
      <w:r w:rsidRPr="00670B3B">
        <w:rPr>
          <w:rFonts w:ascii="Arial" w:eastAsia="Arial" w:hAnsi="Arial" w:cs="Arial"/>
          <w:color w:val="000000"/>
          <w:sz w:val="24"/>
          <w:szCs w:val="24"/>
        </w:rPr>
        <w:t>Order Schedule 21 (Northern Ireland Law) </w:t>
      </w:r>
      <w:r w:rsidR="00AC54D9" w:rsidRPr="00670B3B">
        <w:rPr>
          <w:rFonts w:ascii="Arial" w:eastAsia="Arial" w:hAnsi="Arial" w:cs="Arial"/>
          <w:color w:val="000000"/>
          <w:sz w:val="24"/>
          <w:szCs w:val="24"/>
        </w:rPr>
        <w:t xml:space="preserve">– </w:t>
      </w:r>
      <w:r w:rsidR="00AC54D9" w:rsidRPr="00FC6D8F">
        <w:rPr>
          <w:rFonts w:ascii="Arial" w:eastAsia="Arial" w:hAnsi="Arial" w:cs="Arial"/>
          <w:i/>
          <w:iCs/>
          <w:color w:val="000000"/>
          <w:sz w:val="24"/>
          <w:szCs w:val="24"/>
        </w:rPr>
        <w:t>Not applicable</w:t>
      </w:r>
    </w:p>
    <w:p w14:paraId="5116D3B9" w14:textId="2300E5AA" w:rsidR="00FC64D8" w:rsidRPr="001F1A7F" w:rsidRDefault="00916670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1F1A7F">
        <w:rPr>
          <w:rFonts w:ascii="Arial" w:eastAsia="Arial" w:hAnsi="Arial" w:cs="Arial"/>
          <w:color w:val="000000"/>
          <w:sz w:val="24"/>
          <w:szCs w:val="24"/>
        </w:rPr>
        <w:t>Order Schedule 23 (HMRC Terms)</w:t>
      </w:r>
      <w:r w:rsidRPr="001F1A7F">
        <w:rPr>
          <w:rFonts w:ascii="Arial" w:eastAsia="Arial" w:hAnsi="Arial" w:cs="Arial"/>
          <w:color w:val="000000"/>
          <w:sz w:val="24"/>
          <w:szCs w:val="24"/>
        </w:rPr>
        <w:tab/>
      </w:r>
      <w:r w:rsidRPr="001F1A7F">
        <w:rPr>
          <w:rFonts w:ascii="Arial" w:eastAsia="Arial" w:hAnsi="Arial" w:cs="Arial"/>
          <w:color w:val="000000"/>
          <w:sz w:val="24"/>
          <w:szCs w:val="24"/>
        </w:rPr>
        <w:tab/>
      </w:r>
      <w:r w:rsidRPr="001F1A7F">
        <w:rPr>
          <w:rFonts w:ascii="Arial" w:eastAsia="Arial" w:hAnsi="Arial" w:cs="Arial"/>
          <w:color w:val="000000"/>
          <w:sz w:val="24"/>
          <w:szCs w:val="24"/>
        </w:rPr>
        <w:tab/>
        <w:t xml:space="preserve"> </w:t>
      </w:r>
    </w:p>
    <w:p w14:paraId="5116D3BA" w14:textId="77777777" w:rsidR="00FC64D8" w:rsidRDefault="009166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CCS Core Terms (DPS version) v1.0.</w:t>
      </w:r>
      <w:r>
        <w:rPr>
          <w:rFonts w:ascii="Arial" w:eastAsia="Arial" w:hAnsi="Arial" w:cs="Arial"/>
          <w:sz w:val="24"/>
          <w:szCs w:val="24"/>
        </w:rPr>
        <w:t>3</w:t>
      </w:r>
    </w:p>
    <w:p w14:paraId="5116D3BB" w14:textId="31A44308" w:rsidR="00FC64D8" w:rsidRPr="00F3427E" w:rsidRDefault="009166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3427E">
        <w:rPr>
          <w:rFonts w:ascii="Arial" w:eastAsia="Arial" w:hAnsi="Arial" w:cs="Arial"/>
          <w:color w:val="000000"/>
          <w:sz w:val="24"/>
          <w:szCs w:val="24"/>
        </w:rPr>
        <w:t xml:space="preserve">Joint Schedule 5 (Corporate Social Responsibility) </w:t>
      </w:r>
      <w:r w:rsidR="00F3427E" w:rsidRPr="00F3427E">
        <w:rPr>
          <w:rFonts w:ascii="Arial" w:eastAsia="Arial" w:hAnsi="Arial" w:cs="Arial"/>
          <w:sz w:val="24"/>
          <w:szCs w:val="24"/>
        </w:rPr>
        <w:t>RM6126</w:t>
      </w:r>
    </w:p>
    <w:p w14:paraId="5116D3BC" w14:textId="4002D900" w:rsidR="00FC64D8" w:rsidRPr="00F3427E" w:rsidRDefault="0091667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 w:rsidRPr="00F3427E">
        <w:rPr>
          <w:rFonts w:ascii="Arial" w:eastAsia="Arial" w:hAnsi="Arial" w:cs="Arial"/>
          <w:color w:val="000000"/>
          <w:sz w:val="24"/>
          <w:szCs w:val="24"/>
        </w:rPr>
        <w:t>Order</w:t>
      </w:r>
      <w:r w:rsidRPr="00F3427E">
        <w:rPr>
          <w:rFonts w:cs="Calibri"/>
          <w:color w:val="000000"/>
        </w:rPr>
        <w:t xml:space="preserve"> </w:t>
      </w:r>
      <w:r w:rsidRPr="00F3427E">
        <w:rPr>
          <w:rFonts w:ascii="Arial" w:eastAsia="Arial" w:hAnsi="Arial" w:cs="Arial"/>
          <w:color w:val="000000"/>
          <w:sz w:val="24"/>
          <w:szCs w:val="24"/>
        </w:rPr>
        <w:t>Schedule 4 (Order Tender) as long as any parts of the Order Tender that offer a better commercial position for the Buyer (as decided by the Buyer) take precedence over the documents above.</w:t>
      </w:r>
    </w:p>
    <w:p w14:paraId="5116D3BD" w14:textId="77777777" w:rsidR="00FC64D8" w:rsidRDefault="00FC64D8">
      <w:pPr>
        <w:pBdr>
          <w:top w:val="nil"/>
          <w:left w:val="nil"/>
          <w:bottom w:val="nil"/>
          <w:right w:val="nil"/>
          <w:between w:val="nil"/>
        </w:pBdr>
        <w:spacing w:after="0" w:line="259" w:lineRule="auto"/>
        <w:ind w:left="720"/>
        <w:rPr>
          <w:rFonts w:ascii="Arial" w:eastAsia="Arial" w:hAnsi="Arial" w:cs="Arial"/>
          <w:color w:val="000000"/>
          <w:sz w:val="24"/>
          <w:szCs w:val="24"/>
          <w:highlight w:val="yellow"/>
        </w:rPr>
      </w:pPr>
    </w:p>
    <w:p w14:paraId="5116D3BE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 xml:space="preserve">No other Supplier terms are part of the Order Contract. That includes any terms written on the back of, added to this Order Form, or presented at the time of delivery. </w:t>
      </w:r>
    </w:p>
    <w:p w14:paraId="5116D3BF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C0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ORDER SPECIAL TERMS</w:t>
      </w:r>
    </w:p>
    <w:p w14:paraId="5116D3C6" w14:textId="4E1CB824" w:rsidR="00FC64D8" w:rsidRDefault="00D27D41" w:rsidP="00AA4CAE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HMRC’s</w:t>
      </w:r>
      <w:r w:rsidR="00916670">
        <w:rPr>
          <w:rFonts w:ascii="Arial" w:eastAsia="Arial" w:hAnsi="Arial" w:cs="Arial"/>
          <w:sz w:val="24"/>
          <w:szCs w:val="24"/>
        </w:rPr>
        <w:t xml:space="preserve"> Special Terms are </w:t>
      </w:r>
      <w:r>
        <w:rPr>
          <w:rFonts w:ascii="Arial" w:eastAsia="Arial" w:hAnsi="Arial" w:cs="Arial"/>
          <w:sz w:val="24"/>
          <w:szCs w:val="24"/>
        </w:rPr>
        <w:t xml:space="preserve">as </w:t>
      </w:r>
      <w:r w:rsidR="00916670">
        <w:rPr>
          <w:rFonts w:ascii="Arial" w:eastAsia="Arial" w:hAnsi="Arial" w:cs="Arial"/>
          <w:sz w:val="24"/>
          <w:szCs w:val="24"/>
        </w:rPr>
        <w:t xml:space="preserve">incorporated </w:t>
      </w:r>
      <w:r w:rsidR="00AA4CAE">
        <w:rPr>
          <w:rFonts w:ascii="Arial" w:eastAsia="Arial" w:hAnsi="Arial" w:cs="Arial"/>
          <w:sz w:val="24"/>
          <w:szCs w:val="24"/>
        </w:rPr>
        <w:t xml:space="preserve">within Annex A Order Special Terms of Order Schedule 20. </w:t>
      </w:r>
    </w:p>
    <w:p w14:paraId="5116D3C7" w14:textId="77777777" w:rsidR="00FC64D8" w:rsidRDefault="00FC64D8">
      <w:pPr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C8" w14:textId="69AF1971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142AC907">
        <w:rPr>
          <w:rFonts w:ascii="Arial" w:eastAsia="Arial" w:hAnsi="Arial" w:cs="Arial"/>
          <w:sz w:val="24"/>
          <w:szCs w:val="24"/>
        </w:rPr>
        <w:t>ORDER START DATE:</w:t>
      </w:r>
      <w:r>
        <w:tab/>
      </w:r>
      <w:r>
        <w:tab/>
      </w:r>
      <w:r>
        <w:tab/>
      </w:r>
      <w:r w:rsidR="00392E53" w:rsidRPr="142AC907">
        <w:rPr>
          <w:rFonts w:ascii="Arial" w:eastAsia="Arial" w:hAnsi="Arial" w:cs="Arial"/>
          <w:sz w:val="24"/>
          <w:szCs w:val="24"/>
        </w:rPr>
        <w:t xml:space="preserve">                      </w:t>
      </w:r>
      <w:r w:rsidR="1A60C45F" w:rsidRPr="142AC907">
        <w:rPr>
          <w:rFonts w:ascii="Arial" w:eastAsia="Arial" w:hAnsi="Arial" w:cs="Arial"/>
          <w:sz w:val="24"/>
          <w:szCs w:val="24"/>
        </w:rPr>
        <w:t>24</w:t>
      </w:r>
      <w:r w:rsidR="360EF255" w:rsidRPr="142AC907">
        <w:rPr>
          <w:rFonts w:ascii="Arial" w:eastAsia="Arial" w:hAnsi="Arial" w:cs="Arial"/>
          <w:sz w:val="24"/>
          <w:szCs w:val="24"/>
        </w:rPr>
        <w:t>/10/2022</w:t>
      </w:r>
    </w:p>
    <w:p w14:paraId="5116D3C9" w14:textId="77777777" w:rsidR="00FC64D8" w:rsidRDefault="00FC64D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CA" w14:textId="7E6DC7BD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142AC907">
        <w:rPr>
          <w:rFonts w:ascii="Arial" w:eastAsia="Arial" w:hAnsi="Arial" w:cs="Arial"/>
          <w:sz w:val="24"/>
          <w:szCs w:val="24"/>
        </w:rPr>
        <w:t xml:space="preserve">ORDER EXPIRY DATE: </w:t>
      </w:r>
      <w:r>
        <w:tab/>
      </w:r>
      <w:r>
        <w:tab/>
      </w:r>
      <w:r>
        <w:tab/>
      </w:r>
      <w:r w:rsidR="00392E53" w:rsidRPr="142AC907">
        <w:rPr>
          <w:rFonts w:ascii="Arial" w:eastAsia="Arial" w:hAnsi="Arial" w:cs="Arial"/>
          <w:sz w:val="24"/>
          <w:szCs w:val="24"/>
        </w:rPr>
        <w:t xml:space="preserve">                      </w:t>
      </w:r>
      <w:r w:rsidR="677E3CAB" w:rsidRPr="142AC907">
        <w:rPr>
          <w:rFonts w:ascii="Arial" w:eastAsia="Arial" w:hAnsi="Arial" w:cs="Arial"/>
          <w:sz w:val="24"/>
          <w:szCs w:val="24"/>
        </w:rPr>
        <w:t>24</w:t>
      </w:r>
      <w:r w:rsidR="197CC9A2" w:rsidRPr="142AC907">
        <w:rPr>
          <w:rFonts w:ascii="Arial" w:eastAsia="Arial" w:hAnsi="Arial" w:cs="Arial"/>
          <w:sz w:val="24"/>
          <w:szCs w:val="24"/>
        </w:rPr>
        <w:t>/05/202</w:t>
      </w:r>
      <w:r w:rsidR="36A42484" w:rsidRPr="142AC907">
        <w:rPr>
          <w:rFonts w:ascii="Arial" w:eastAsia="Arial" w:hAnsi="Arial" w:cs="Arial"/>
          <w:sz w:val="24"/>
          <w:szCs w:val="24"/>
        </w:rPr>
        <w:t>3</w:t>
      </w:r>
    </w:p>
    <w:p w14:paraId="5116D3CB" w14:textId="77777777" w:rsidR="00FC64D8" w:rsidRDefault="00FC64D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CC" w14:textId="21C1F78B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ORDER INITIAL PERIOD: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 w:rsidR="00392E53">
        <w:rPr>
          <w:rFonts w:ascii="Arial" w:eastAsia="Arial" w:hAnsi="Arial" w:cs="Arial"/>
          <w:sz w:val="24"/>
          <w:szCs w:val="24"/>
        </w:rPr>
        <w:t xml:space="preserve">                       </w:t>
      </w:r>
      <w:r w:rsidR="008D311A">
        <w:rPr>
          <w:rFonts w:ascii="Arial" w:eastAsia="Arial" w:hAnsi="Arial" w:cs="Arial"/>
          <w:sz w:val="24"/>
          <w:szCs w:val="24"/>
        </w:rPr>
        <w:t>7 months</w:t>
      </w:r>
    </w:p>
    <w:p w14:paraId="4571CA0E" w14:textId="39615BBF" w:rsidR="00627AE3" w:rsidRDefault="00627AE3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67096E00" w14:textId="40B09FAA" w:rsidR="00627AE3" w:rsidRDefault="00627AE3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142AC907">
        <w:rPr>
          <w:rFonts w:ascii="Arial" w:eastAsia="Arial" w:hAnsi="Arial" w:cs="Arial"/>
          <w:sz w:val="24"/>
          <w:szCs w:val="24"/>
        </w:rPr>
        <w:t xml:space="preserve">ORDER </w:t>
      </w:r>
      <w:r w:rsidR="00392E53" w:rsidRPr="142AC907">
        <w:rPr>
          <w:rFonts w:ascii="Arial" w:eastAsia="Arial" w:hAnsi="Arial" w:cs="Arial"/>
          <w:sz w:val="24"/>
          <w:szCs w:val="24"/>
        </w:rPr>
        <w:t>EXTENSION EXPIRY DATE:</w:t>
      </w:r>
      <w:r w:rsidR="67087C40" w:rsidRPr="142AC907">
        <w:rPr>
          <w:rFonts w:ascii="Arial" w:eastAsia="Arial" w:hAnsi="Arial" w:cs="Arial"/>
          <w:sz w:val="24"/>
          <w:szCs w:val="24"/>
        </w:rPr>
        <w:t xml:space="preserve">                           </w:t>
      </w:r>
      <w:r w:rsidR="0860EAB3" w:rsidRPr="142AC907">
        <w:rPr>
          <w:rFonts w:ascii="Arial" w:eastAsia="Arial" w:hAnsi="Arial" w:cs="Arial"/>
          <w:sz w:val="24"/>
          <w:szCs w:val="24"/>
        </w:rPr>
        <w:t>24/</w:t>
      </w:r>
      <w:r w:rsidR="67087C40" w:rsidRPr="142AC907">
        <w:rPr>
          <w:rFonts w:ascii="Arial" w:eastAsia="Arial" w:hAnsi="Arial" w:cs="Arial"/>
          <w:sz w:val="24"/>
          <w:szCs w:val="24"/>
        </w:rPr>
        <w:t>09/2023</w:t>
      </w:r>
    </w:p>
    <w:p w14:paraId="27D413DE" w14:textId="0E0AEB1E" w:rsidR="00392E53" w:rsidRDefault="00392E53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3EA8B9B" w14:textId="4B69C597" w:rsidR="00392E53" w:rsidRDefault="00392E53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ORDER EXTENSION INITIAL PERIOD:</w:t>
      </w:r>
      <w:r w:rsidR="008D311A">
        <w:rPr>
          <w:rFonts w:ascii="Arial" w:eastAsia="Arial" w:hAnsi="Arial" w:cs="Arial"/>
          <w:sz w:val="24"/>
          <w:szCs w:val="24"/>
        </w:rPr>
        <w:t xml:space="preserve">                        4 months</w:t>
      </w:r>
    </w:p>
    <w:p w14:paraId="5116D3CD" w14:textId="77777777" w:rsidR="00FC64D8" w:rsidRDefault="00FC64D8">
      <w:pPr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CE" w14:textId="77777777" w:rsidR="00FC64D8" w:rsidRDefault="00916670">
      <w:pPr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DELIVERABLES </w:t>
      </w:r>
    </w:p>
    <w:p w14:paraId="3B291697" w14:textId="72035311" w:rsidR="000974DF" w:rsidRDefault="00D37B05" w:rsidP="006E40D0">
      <w:pPr>
        <w:tabs>
          <w:tab w:val="left" w:pos="2257"/>
        </w:tabs>
        <w:spacing w:after="0" w:line="259" w:lineRule="auto"/>
        <w:rPr>
          <w:rStyle w:val="normaltextrun"/>
          <w:rFonts w:ascii="Arial" w:eastAsia="Times New Roman" w:hAnsi="Arial" w:cs="Arial"/>
          <w:b/>
          <w:bCs/>
          <w:sz w:val="24"/>
          <w:szCs w:val="24"/>
        </w:rPr>
      </w:pPr>
      <w:r w:rsidRPr="40C9C6CA">
        <w:rPr>
          <w:rFonts w:ascii="Arial" w:eastAsia="Arial" w:hAnsi="Arial" w:cs="Arial"/>
          <w:sz w:val="24"/>
          <w:szCs w:val="24"/>
        </w:rPr>
        <w:t xml:space="preserve">The Supplier will deliver the requirements as stated within Order </w:t>
      </w:r>
      <w:r w:rsidR="10396A35" w:rsidRPr="40C9C6CA">
        <w:rPr>
          <w:rFonts w:ascii="Arial" w:eastAsia="Arial" w:hAnsi="Arial" w:cs="Arial"/>
          <w:sz w:val="24"/>
          <w:szCs w:val="24"/>
        </w:rPr>
        <w:t>Schedule</w:t>
      </w:r>
      <w:r w:rsidRPr="40C9C6CA">
        <w:rPr>
          <w:rFonts w:ascii="Arial" w:eastAsia="Arial" w:hAnsi="Arial" w:cs="Arial"/>
          <w:sz w:val="24"/>
          <w:szCs w:val="24"/>
        </w:rPr>
        <w:t xml:space="preserve"> 20 (Order Specification) and deliver the service as stated within Order Schedule </w:t>
      </w:r>
      <w:r w:rsidR="009A7651" w:rsidRPr="40C9C6CA">
        <w:rPr>
          <w:rFonts w:ascii="Arial" w:eastAsia="Arial" w:hAnsi="Arial" w:cs="Arial"/>
          <w:sz w:val="24"/>
          <w:szCs w:val="24"/>
        </w:rPr>
        <w:t xml:space="preserve">4 (Order Tender). </w:t>
      </w:r>
    </w:p>
    <w:p w14:paraId="0496B867" w14:textId="252CF966" w:rsidR="006E40D0" w:rsidRDefault="006E40D0" w:rsidP="006E40D0">
      <w:pPr>
        <w:tabs>
          <w:tab w:val="left" w:pos="2257"/>
        </w:tabs>
        <w:spacing w:after="0" w:line="259" w:lineRule="auto"/>
        <w:rPr>
          <w:rStyle w:val="normaltextrun"/>
          <w:rFonts w:ascii="Arial" w:eastAsia="Times New Roman" w:hAnsi="Arial" w:cs="Arial"/>
          <w:b/>
          <w:bCs/>
          <w:sz w:val="24"/>
          <w:szCs w:val="24"/>
        </w:rPr>
      </w:pPr>
    </w:p>
    <w:p w14:paraId="49687773" w14:textId="0CCA2C0C" w:rsidR="006E40D0" w:rsidRDefault="006E40D0" w:rsidP="006E40D0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  <w:r w:rsidRPr="006E40D0">
        <w:rPr>
          <w:rStyle w:val="normaltextrun"/>
          <w:rFonts w:ascii="Arial" w:eastAsia="Times New Roman" w:hAnsi="Arial" w:cs="Arial"/>
          <w:b/>
          <w:bCs/>
          <w:sz w:val="24"/>
          <w:szCs w:val="24"/>
          <w:highlight w:val="black"/>
        </w:rPr>
        <w:t>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</w:t>
      </w:r>
    </w:p>
    <w:p w14:paraId="4021DF4D" w14:textId="77777777" w:rsidR="00101A9A" w:rsidRDefault="00101A9A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D3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MAXIMUM LIABILITY </w:t>
      </w:r>
    </w:p>
    <w:p w14:paraId="5116D3D4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limitation of liability for this Order Contract is stated in Clause 11.2 of the Core Terms.</w:t>
      </w:r>
    </w:p>
    <w:p w14:paraId="5116D3D6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D7" w14:textId="7E25721B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Estimated Year 1 Charges used to calculate liability in the first Contract Year is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 </w:t>
      </w:r>
      <w:r w:rsidR="006E40D0" w:rsidRPr="006E40D0">
        <w:rPr>
          <w:rFonts w:ascii="Arial" w:eastAsia="Arial" w:hAnsi="Arial" w:cs="Arial"/>
          <w:b/>
          <w:sz w:val="24"/>
          <w:szCs w:val="24"/>
          <w:highlight w:val="black"/>
        </w:rPr>
        <w:t>XXXXXXX</w:t>
      </w:r>
    </w:p>
    <w:p w14:paraId="5116D3D8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D9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ORDER CHARGES</w:t>
      </w:r>
    </w:p>
    <w:p w14:paraId="55B1FB68" w14:textId="58EC8805" w:rsidR="00145233" w:rsidRPr="00145233" w:rsidRDefault="00145233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 w:rsidRPr="00145233">
        <w:rPr>
          <w:rFonts w:ascii="Arial" w:eastAsia="Arial" w:hAnsi="Arial" w:cs="Arial"/>
          <w:bCs/>
          <w:sz w:val="24"/>
          <w:szCs w:val="24"/>
        </w:rPr>
        <w:t xml:space="preserve">The total contract value is </w:t>
      </w:r>
      <w:r w:rsidR="006E40D0" w:rsidRPr="006E40D0">
        <w:rPr>
          <w:rFonts w:ascii="Arial" w:eastAsia="Arial" w:hAnsi="Arial" w:cs="Arial"/>
          <w:b/>
          <w:sz w:val="24"/>
          <w:szCs w:val="24"/>
          <w:highlight w:val="black"/>
        </w:rPr>
        <w:t>XXXXXXX</w:t>
      </w:r>
    </w:p>
    <w:p w14:paraId="5116D3DC" w14:textId="233EF192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  <w:r>
        <w:rPr>
          <w:rFonts w:ascii="Arial" w:eastAsia="Arial" w:hAnsi="Arial" w:cs="Arial"/>
          <w:sz w:val="24"/>
          <w:szCs w:val="24"/>
        </w:rPr>
        <w:t>See details in Order Schedule 5 (Pricing Details)</w:t>
      </w:r>
    </w:p>
    <w:p w14:paraId="5116D3DE" w14:textId="7665CA83" w:rsidR="00FC64D8" w:rsidRDefault="00687112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</w:t>
      </w:r>
      <w:r w:rsidR="00916670">
        <w:rPr>
          <w:rFonts w:ascii="Arial" w:eastAsia="Arial" w:hAnsi="Arial" w:cs="Arial"/>
          <w:sz w:val="24"/>
          <w:szCs w:val="24"/>
        </w:rPr>
        <w:t xml:space="preserve"> Charges will not be impacted by any change to the DPS Pricing. The Charges can only be changed by agreement in writing between the Buyer and the Supplier because of:</w:t>
      </w:r>
    </w:p>
    <w:p w14:paraId="5116D3DF" w14:textId="1C0E21B4" w:rsidR="00FC64D8" w:rsidRDefault="0091667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257"/>
        </w:tabs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Indexation</w:t>
      </w:r>
    </w:p>
    <w:p w14:paraId="5116D3E0" w14:textId="756B6394" w:rsidR="00FC64D8" w:rsidRDefault="0091667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257"/>
        </w:tabs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Specific Change in Law</w:t>
      </w:r>
    </w:p>
    <w:p w14:paraId="5116D3E1" w14:textId="04460455" w:rsidR="00FC64D8" w:rsidRDefault="0091667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2257"/>
        </w:tabs>
        <w:spacing w:after="0" w:line="25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Benchmarking using Order Schedule 16 (Benchmarking)</w:t>
      </w:r>
    </w:p>
    <w:p w14:paraId="5116D3E2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yellow"/>
        </w:rPr>
      </w:pPr>
    </w:p>
    <w:p w14:paraId="5116D3E3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REIMBURSABLE EXPENSES</w:t>
      </w:r>
    </w:p>
    <w:p w14:paraId="5116D3E4" w14:textId="4249E434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687112">
        <w:rPr>
          <w:rFonts w:ascii="Arial" w:eastAsia="Arial" w:hAnsi="Arial" w:cs="Arial"/>
          <w:sz w:val="24"/>
          <w:szCs w:val="24"/>
        </w:rPr>
        <w:lastRenderedPageBreak/>
        <w:t xml:space="preserve">None </w:t>
      </w:r>
    </w:p>
    <w:p w14:paraId="5116D3E5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3E6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PAYMENT METHOD</w:t>
      </w:r>
    </w:p>
    <w:p w14:paraId="5116D3E8" w14:textId="0555C931" w:rsidR="00FC64D8" w:rsidRDefault="00922047" w:rsidP="00922047">
      <w:pPr>
        <w:pStyle w:val="Standard"/>
        <w:tabs>
          <w:tab w:val="left" w:pos="2257"/>
        </w:tabs>
        <w:spacing w:after="0" w:line="249" w:lineRule="auto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Monthly Invoices, or as may otherwise be agreed within contract drafting. Purchase Order transfer via HMRC’s SAP Ariba Network.</w:t>
      </w:r>
    </w:p>
    <w:p w14:paraId="47141EE3" w14:textId="77777777" w:rsidR="00922047" w:rsidRDefault="00922047" w:rsidP="00922047">
      <w:pPr>
        <w:pStyle w:val="Standard"/>
        <w:tabs>
          <w:tab w:val="left" w:pos="2257"/>
        </w:tabs>
        <w:spacing w:after="0" w:line="249" w:lineRule="auto"/>
        <w:rPr>
          <w:rFonts w:ascii="Arial" w:eastAsia="Arial" w:hAnsi="Arial" w:cs="Arial"/>
          <w:b/>
          <w:sz w:val="24"/>
          <w:szCs w:val="24"/>
        </w:rPr>
      </w:pPr>
    </w:p>
    <w:p w14:paraId="5116D3E9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BUYER’S INVOICE ADDRESS: </w:t>
      </w:r>
    </w:p>
    <w:p w14:paraId="7C35684C" w14:textId="77777777" w:rsidR="00922047" w:rsidRPr="00A45A0E" w:rsidRDefault="00922047" w:rsidP="00922047">
      <w:pPr>
        <w:pStyle w:val="Standard"/>
        <w:tabs>
          <w:tab w:val="left" w:pos="2257"/>
        </w:tabs>
        <w:spacing w:after="0" w:line="240" w:lineRule="auto"/>
        <w:rPr>
          <w:rFonts w:ascii="Arial" w:eastAsia="Arial" w:hAnsi="Arial" w:cs="Arial"/>
          <w:color w:val="000000"/>
          <w:sz w:val="24"/>
          <w:szCs w:val="24"/>
        </w:rPr>
      </w:pPr>
      <w:r w:rsidRPr="00A45A0E">
        <w:rPr>
          <w:rFonts w:ascii="Arial" w:eastAsia="Arial" w:hAnsi="Arial" w:cs="Arial"/>
          <w:color w:val="000000"/>
          <w:sz w:val="24"/>
          <w:szCs w:val="24"/>
        </w:rPr>
        <w:t xml:space="preserve">Payments will be directed via HMRC SAP Ariba Network. </w:t>
      </w:r>
    </w:p>
    <w:p w14:paraId="5116D3EE" w14:textId="77777777" w:rsidR="00FC64D8" w:rsidRPr="00A45A0E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EF" w14:textId="77777777" w:rsidR="00FC64D8" w:rsidRPr="00A45A0E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A45A0E">
        <w:rPr>
          <w:rFonts w:ascii="Arial" w:eastAsia="Arial" w:hAnsi="Arial" w:cs="Arial"/>
          <w:sz w:val="24"/>
          <w:szCs w:val="24"/>
        </w:rPr>
        <w:t>BUYER’S AUTHORISED REPRESENTATIVE</w:t>
      </w:r>
    </w:p>
    <w:p w14:paraId="5116D3F2" w14:textId="25AC112A" w:rsidR="00FC64D8" w:rsidRPr="006E40D0" w:rsidRDefault="006E40D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black"/>
        </w:rPr>
      </w:pPr>
      <w:r w:rsidRPr="006E40D0">
        <w:rPr>
          <w:rFonts w:ascii="Arial" w:eastAsia="Arial" w:hAnsi="Arial" w:cs="Arial"/>
          <w:sz w:val="24"/>
          <w:szCs w:val="24"/>
          <w:highlight w:val="black"/>
        </w:rPr>
        <w:t>XXXXXXXXXXXXXXXXXXXXXXXXXX</w:t>
      </w:r>
    </w:p>
    <w:p w14:paraId="551B2D3B" w14:textId="740543A4" w:rsidR="006E40D0" w:rsidRPr="006E40D0" w:rsidRDefault="006E40D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black"/>
        </w:rPr>
      </w:pPr>
      <w:r w:rsidRPr="006E40D0">
        <w:rPr>
          <w:rFonts w:ascii="Arial" w:eastAsia="Arial" w:hAnsi="Arial" w:cs="Arial"/>
          <w:sz w:val="24"/>
          <w:szCs w:val="24"/>
          <w:highlight w:val="black"/>
        </w:rPr>
        <w:t>XXXXXXXXXXXXXXXXXXXXXXXXXX</w:t>
      </w:r>
    </w:p>
    <w:p w14:paraId="0900ED1B" w14:textId="5B36FAFD" w:rsidR="006E40D0" w:rsidRPr="00A45A0E" w:rsidRDefault="006E40D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6E40D0">
        <w:rPr>
          <w:rFonts w:ascii="Arial" w:eastAsia="Arial" w:hAnsi="Arial" w:cs="Arial"/>
          <w:sz w:val="24"/>
          <w:szCs w:val="24"/>
          <w:highlight w:val="black"/>
        </w:rPr>
        <w:t>XXXXXXXXXXXXXXXXXXXXXXXXXX</w:t>
      </w:r>
    </w:p>
    <w:p w14:paraId="45E66C47" w14:textId="77777777" w:rsidR="00535DFB" w:rsidRPr="00A45A0E" w:rsidRDefault="00535DFB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F5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A45A0E">
        <w:rPr>
          <w:rFonts w:ascii="Arial" w:eastAsia="Arial" w:hAnsi="Arial" w:cs="Arial"/>
          <w:sz w:val="24"/>
          <w:szCs w:val="24"/>
        </w:rPr>
        <w:t>BUYER’S ENVIRONMENTAL</w:t>
      </w:r>
      <w:r>
        <w:rPr>
          <w:rFonts w:ascii="Arial" w:eastAsia="Arial" w:hAnsi="Arial" w:cs="Arial"/>
          <w:sz w:val="24"/>
          <w:szCs w:val="24"/>
        </w:rPr>
        <w:t xml:space="preserve"> POLICY</w:t>
      </w:r>
    </w:p>
    <w:p w14:paraId="5116D3F7" w14:textId="7876B4E5" w:rsidR="00FC64D8" w:rsidRPr="00F0467E" w:rsidRDefault="00F0467E">
      <w:pPr>
        <w:tabs>
          <w:tab w:val="left" w:pos="2257"/>
        </w:tabs>
        <w:spacing w:after="0" w:line="259" w:lineRule="auto"/>
        <w:rPr>
          <w:rFonts w:ascii="Arial" w:eastAsia="Arial" w:hAnsi="Arial" w:cs="Arial"/>
          <w:bCs/>
          <w:sz w:val="24"/>
          <w:szCs w:val="24"/>
        </w:rPr>
      </w:pPr>
      <w:r>
        <w:rPr>
          <w:rFonts w:ascii="Arial" w:eastAsia="Arial" w:hAnsi="Arial" w:cs="Arial"/>
          <w:bCs/>
          <w:sz w:val="24"/>
          <w:szCs w:val="24"/>
        </w:rPr>
        <w:t>Not applicable</w:t>
      </w:r>
    </w:p>
    <w:p w14:paraId="5116D3F8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F9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BUYER’S SECURITY POLICY</w:t>
      </w:r>
    </w:p>
    <w:p w14:paraId="5116D3FB" w14:textId="1D1A707A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Appended at </w:t>
      </w:r>
      <w:r w:rsidR="0093135E">
        <w:rPr>
          <w:rFonts w:ascii="Arial" w:eastAsia="Arial" w:hAnsi="Arial" w:cs="Arial"/>
          <w:sz w:val="24"/>
          <w:szCs w:val="24"/>
        </w:rPr>
        <w:t xml:space="preserve">DPS </w:t>
      </w:r>
      <w:r>
        <w:rPr>
          <w:rFonts w:ascii="Arial" w:eastAsia="Arial" w:hAnsi="Arial" w:cs="Arial"/>
          <w:sz w:val="24"/>
          <w:szCs w:val="24"/>
        </w:rPr>
        <w:t xml:space="preserve">Order Schedule </w:t>
      </w:r>
      <w:r w:rsidR="0093135E">
        <w:rPr>
          <w:rFonts w:ascii="Arial" w:eastAsia="Arial" w:hAnsi="Arial" w:cs="Arial"/>
          <w:sz w:val="24"/>
          <w:szCs w:val="24"/>
        </w:rPr>
        <w:t>9 – Part B – Annex 2 – Security Management Plan.</w:t>
      </w:r>
    </w:p>
    <w:p w14:paraId="5116D3FC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3FD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2266222B">
        <w:rPr>
          <w:rFonts w:ascii="Arial" w:eastAsia="Arial" w:hAnsi="Arial" w:cs="Arial"/>
          <w:sz w:val="24"/>
          <w:szCs w:val="24"/>
        </w:rPr>
        <w:t>SUPPLIER’S AUTHORISED REPRESENTATIVE</w:t>
      </w:r>
    </w:p>
    <w:p w14:paraId="2649310C" w14:textId="52D332CA" w:rsidR="00FC64D8" w:rsidRPr="006E40D0" w:rsidRDefault="006E40D0" w:rsidP="2266222B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black"/>
        </w:rPr>
      </w:pPr>
      <w:r w:rsidRPr="006E40D0">
        <w:rPr>
          <w:rFonts w:ascii="Arial" w:eastAsia="Arial" w:hAnsi="Arial" w:cs="Arial"/>
          <w:sz w:val="24"/>
          <w:szCs w:val="24"/>
          <w:highlight w:val="black"/>
        </w:rPr>
        <w:t>XXXXXXXXXXXXXXXXXXXXXXXXX</w:t>
      </w:r>
    </w:p>
    <w:p w14:paraId="0B504EEC" w14:textId="6457719E" w:rsidR="006E40D0" w:rsidRDefault="006E40D0" w:rsidP="2266222B">
      <w:pPr>
        <w:tabs>
          <w:tab w:val="left" w:pos="2257"/>
        </w:tabs>
        <w:spacing w:after="0" w:line="259" w:lineRule="auto"/>
      </w:pPr>
      <w:r w:rsidRPr="006E40D0">
        <w:rPr>
          <w:rFonts w:ascii="Arial" w:eastAsia="Arial" w:hAnsi="Arial" w:cs="Arial"/>
          <w:sz w:val="24"/>
          <w:szCs w:val="24"/>
          <w:highlight w:val="black"/>
        </w:rPr>
        <w:t>XXXXXXXXXXXXXXXXXXXXXXXXX</w:t>
      </w:r>
    </w:p>
    <w:p w14:paraId="5116D402" w14:textId="4C59314D" w:rsidR="00FC64D8" w:rsidRDefault="00FC64D8" w:rsidP="2266222B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403" w14:textId="79F05A32" w:rsidR="00FC64D8" w:rsidRDefault="00916670" w:rsidP="2266222B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2266222B">
        <w:rPr>
          <w:rFonts w:ascii="Arial" w:eastAsia="Arial" w:hAnsi="Arial" w:cs="Arial"/>
          <w:sz w:val="24"/>
          <w:szCs w:val="24"/>
        </w:rPr>
        <w:t>SUPPLIER’S CONTRACT MANAGER</w:t>
      </w:r>
    </w:p>
    <w:p w14:paraId="14C1285A" w14:textId="0C8CB564" w:rsidR="006E40D0" w:rsidRPr="006E40D0" w:rsidRDefault="006E40D0" w:rsidP="2266222B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  <w:highlight w:val="black"/>
        </w:rPr>
      </w:pPr>
      <w:r w:rsidRPr="006E40D0">
        <w:rPr>
          <w:rFonts w:ascii="Arial" w:eastAsia="Arial" w:hAnsi="Arial" w:cs="Arial"/>
          <w:sz w:val="24"/>
          <w:szCs w:val="24"/>
          <w:highlight w:val="black"/>
        </w:rPr>
        <w:t>XXXXXXXXXXXXXXXXXXXXXXXXX</w:t>
      </w:r>
    </w:p>
    <w:p w14:paraId="0D176CC3" w14:textId="0EDAC9AB" w:rsidR="006E40D0" w:rsidRDefault="006E40D0" w:rsidP="2266222B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006E40D0">
        <w:rPr>
          <w:rFonts w:ascii="Arial" w:eastAsia="Arial" w:hAnsi="Arial" w:cs="Arial"/>
          <w:sz w:val="24"/>
          <w:szCs w:val="24"/>
          <w:highlight w:val="black"/>
        </w:rPr>
        <w:t>XXXXXXXXXXXXXXXXXXXXXXXXX</w:t>
      </w:r>
    </w:p>
    <w:p w14:paraId="5116D408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409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PROGRESS REPORT FREQUENCY</w:t>
      </w:r>
    </w:p>
    <w:p w14:paraId="4B5ED33D" w14:textId="77777777" w:rsidR="003409C1" w:rsidRDefault="003409C1" w:rsidP="003409C1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Not Applicable</w:t>
      </w:r>
    </w:p>
    <w:p w14:paraId="5116D40B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40C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PROGRESS MEETING FREQUENCY</w:t>
      </w:r>
    </w:p>
    <w:p w14:paraId="5116D40D" w14:textId="284EB66D" w:rsidR="00FC64D8" w:rsidRDefault="003409C1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Not Applicable</w:t>
      </w:r>
    </w:p>
    <w:p w14:paraId="5116D40E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D733ECC" w14:textId="3575192C" w:rsidR="00FC64D8" w:rsidRDefault="00916670" w:rsidP="2266222B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 w:rsidRPr="2266222B">
        <w:rPr>
          <w:rFonts w:ascii="Arial" w:eastAsia="Arial" w:hAnsi="Arial" w:cs="Arial"/>
          <w:sz w:val="24"/>
          <w:szCs w:val="24"/>
        </w:rPr>
        <w:t>KEY STAFF</w:t>
      </w:r>
      <w:r w:rsidR="4F4E986C" w:rsidRPr="2266222B">
        <w:rPr>
          <w:rFonts w:ascii="Arial" w:eastAsia="Arial" w:hAnsi="Arial" w:cs="Arial"/>
          <w:sz w:val="24"/>
          <w:szCs w:val="24"/>
        </w:rPr>
        <w:t xml:space="preserve"> </w:t>
      </w:r>
    </w:p>
    <w:p w14:paraId="4B350162" w14:textId="77777777" w:rsidR="006E40D0" w:rsidRDefault="006E40D0" w:rsidP="006E40D0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  <w:r w:rsidRPr="006E40D0">
        <w:rPr>
          <w:rStyle w:val="normaltextrun"/>
          <w:rFonts w:ascii="Arial" w:eastAsia="Times New Roman" w:hAnsi="Arial" w:cs="Arial"/>
          <w:b/>
          <w:bCs/>
          <w:sz w:val="24"/>
          <w:szCs w:val="24"/>
          <w:highlight w:val="black"/>
        </w:rPr>
        <w:t>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</w:t>
      </w:r>
    </w:p>
    <w:p w14:paraId="573E410F" w14:textId="34736D4D" w:rsidR="00FC64D8" w:rsidRDefault="00FC64D8" w:rsidP="2266222B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</w:p>
    <w:p w14:paraId="5116D40F" w14:textId="52ADA805" w:rsidR="00FC64D8" w:rsidRDefault="00FC64D8" w:rsidP="2266222B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415" w14:textId="1B34B2B1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KEY SUBCONTRACTOR(S)</w:t>
      </w:r>
    </w:p>
    <w:p w14:paraId="4FB7F1CA" w14:textId="5EC3A2C8" w:rsidR="006E40D0" w:rsidRDefault="006E40D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1248A8AD" w14:textId="087BBC68" w:rsidR="006E40D0" w:rsidRDefault="006E40D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0DF7A72B" w14:textId="77777777" w:rsidR="006E40D0" w:rsidRDefault="006E40D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268D70FF" w14:textId="77777777" w:rsidR="006E40D0" w:rsidRDefault="006E40D0" w:rsidP="006E40D0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  <w:r w:rsidRPr="006E40D0">
        <w:rPr>
          <w:rStyle w:val="normaltextrun"/>
          <w:rFonts w:ascii="Arial" w:eastAsia="Times New Roman" w:hAnsi="Arial" w:cs="Arial"/>
          <w:b/>
          <w:bCs/>
          <w:sz w:val="24"/>
          <w:szCs w:val="24"/>
          <w:highlight w:val="black"/>
        </w:rPr>
        <w:lastRenderedPageBreak/>
        <w:t>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</w:t>
      </w:r>
    </w:p>
    <w:p w14:paraId="026AA286" w14:textId="2FA92EC4" w:rsidR="2266222B" w:rsidRDefault="2266222B" w:rsidP="2266222B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</w:p>
    <w:p w14:paraId="5116D418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E-AUCTIONS</w:t>
      </w:r>
    </w:p>
    <w:p w14:paraId="5116D419" w14:textId="43E2ACA6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Not applicable </w:t>
      </w:r>
    </w:p>
    <w:p w14:paraId="5116D41A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41B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COMMERCIALLY SENSITIVE INFORMATION</w:t>
      </w:r>
    </w:p>
    <w:p w14:paraId="6289BBB5" w14:textId="4EB26724" w:rsidR="003409C1" w:rsidRDefault="003409C1" w:rsidP="003409C1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Appended at DPS Joint Schedule 4 – Commercially Sensitive Information.</w:t>
      </w:r>
    </w:p>
    <w:p w14:paraId="5116D41C" w14:textId="58F2FE2C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</w:p>
    <w:p w14:paraId="5116D41D" w14:textId="77777777" w:rsidR="00FC64D8" w:rsidRDefault="00FC64D8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41E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SERVICE CREDITS</w:t>
      </w:r>
    </w:p>
    <w:p w14:paraId="5116D424" w14:textId="4DEA3FE7" w:rsidR="00FC64D8" w:rsidRDefault="00922047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Not Applicable</w:t>
      </w:r>
    </w:p>
    <w:p w14:paraId="2EA2524B" w14:textId="77777777" w:rsidR="00922047" w:rsidRDefault="00922047">
      <w:pPr>
        <w:tabs>
          <w:tab w:val="left" w:pos="2257"/>
        </w:tabs>
        <w:spacing w:after="0" w:line="259" w:lineRule="auto"/>
        <w:rPr>
          <w:rFonts w:ascii="Arial" w:eastAsia="Arial" w:hAnsi="Arial" w:cs="Arial"/>
          <w:b/>
          <w:sz w:val="24"/>
          <w:szCs w:val="24"/>
        </w:rPr>
      </w:pPr>
    </w:p>
    <w:p w14:paraId="5116D425" w14:textId="77777777" w:rsidR="00FC64D8" w:rsidRDefault="00916670">
      <w:pPr>
        <w:tabs>
          <w:tab w:val="left" w:pos="2257"/>
        </w:tabs>
        <w:spacing w:after="0" w:line="259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ADDITIONAL INSURANCES</w:t>
      </w:r>
    </w:p>
    <w:p w14:paraId="5116D426" w14:textId="3CECCBE8" w:rsidR="00FC64D8" w:rsidRPr="003409C1" w:rsidRDefault="00916670">
      <w:pPr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3409C1">
        <w:rPr>
          <w:rFonts w:ascii="Arial" w:eastAsia="Arial" w:hAnsi="Arial" w:cs="Arial"/>
          <w:b/>
          <w:bCs/>
          <w:sz w:val="24"/>
          <w:szCs w:val="24"/>
        </w:rPr>
        <w:t>Not applicable</w:t>
      </w:r>
    </w:p>
    <w:p w14:paraId="5116D428" w14:textId="77777777" w:rsidR="00FC64D8" w:rsidRPr="003409C1" w:rsidRDefault="00FC64D8">
      <w:pPr>
        <w:spacing w:after="0" w:line="240" w:lineRule="auto"/>
        <w:jc w:val="both"/>
        <w:rPr>
          <w:rFonts w:ascii="Arial" w:eastAsia="Arial" w:hAnsi="Arial" w:cs="Arial"/>
          <w:b/>
          <w:bCs/>
          <w:sz w:val="24"/>
          <w:szCs w:val="24"/>
        </w:rPr>
      </w:pPr>
    </w:p>
    <w:p w14:paraId="5116D429" w14:textId="77777777" w:rsidR="00FC64D8" w:rsidRDefault="00916670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GUARANTEE</w:t>
      </w:r>
    </w:p>
    <w:p w14:paraId="5116D42A" w14:textId="0AE1E57F" w:rsidR="00FC64D8" w:rsidRPr="003409C1" w:rsidRDefault="00916670">
      <w:pPr>
        <w:spacing w:after="0" w:line="259" w:lineRule="auto"/>
        <w:rPr>
          <w:rFonts w:ascii="Arial" w:eastAsia="Arial" w:hAnsi="Arial" w:cs="Arial"/>
          <w:b/>
          <w:bCs/>
          <w:sz w:val="24"/>
          <w:szCs w:val="24"/>
        </w:rPr>
      </w:pPr>
      <w:r w:rsidRPr="003409C1">
        <w:rPr>
          <w:rFonts w:ascii="Arial" w:eastAsia="Arial" w:hAnsi="Arial" w:cs="Arial"/>
          <w:b/>
          <w:bCs/>
          <w:sz w:val="24"/>
          <w:szCs w:val="24"/>
        </w:rPr>
        <w:t>Not applicable</w:t>
      </w:r>
    </w:p>
    <w:p w14:paraId="5116D42D" w14:textId="77777777" w:rsidR="00FC64D8" w:rsidRDefault="00FC64D8">
      <w:pPr>
        <w:spacing w:after="0" w:line="259" w:lineRule="auto"/>
        <w:rPr>
          <w:rFonts w:ascii="Arial" w:eastAsia="Arial" w:hAnsi="Arial" w:cs="Arial"/>
          <w:b/>
          <w:sz w:val="24"/>
          <w:szCs w:val="24"/>
          <w:highlight w:val="yellow"/>
        </w:rPr>
      </w:pPr>
    </w:p>
    <w:p w14:paraId="5116D42E" w14:textId="77777777" w:rsidR="00FC64D8" w:rsidRDefault="00916670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SOCIAL VALUE COMMITMENT</w:t>
      </w:r>
    </w:p>
    <w:p w14:paraId="5116D42F" w14:textId="3E9154FA" w:rsidR="00FC64D8" w:rsidRDefault="00916670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Supplier agrees, in providing the Deliverables and performing its obligations under the Order Contract, that it will comply with the social value commitments in Order Schedule 4 (Order Tender)</w:t>
      </w:r>
    </w:p>
    <w:p w14:paraId="5116D430" w14:textId="77777777" w:rsidR="00FC64D8" w:rsidRDefault="00FC64D8">
      <w:pPr>
        <w:spacing w:after="240"/>
        <w:jc w:val="both"/>
        <w:rPr>
          <w:rFonts w:ascii="Arial" w:eastAsia="Arial" w:hAnsi="Arial" w:cs="Arial"/>
          <w:sz w:val="24"/>
          <w:szCs w:val="24"/>
        </w:rPr>
      </w:pPr>
    </w:p>
    <w:tbl>
      <w:tblPr>
        <w:tblStyle w:val="a"/>
        <w:tblW w:w="9170" w:type="dxa"/>
        <w:tblBorders>
          <w:top w:val="single" w:sz="4" w:space="0" w:color="95B3D7"/>
          <w:left w:val="single" w:sz="4" w:space="0" w:color="000000"/>
          <w:bottom w:val="single" w:sz="4" w:space="0" w:color="95B3D7"/>
          <w:right w:val="single" w:sz="4" w:space="0" w:color="000000"/>
          <w:insideH w:val="single" w:sz="4" w:space="0" w:color="95B3D7"/>
          <w:insideV w:val="single" w:sz="4" w:space="0" w:color="95B3D7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556"/>
        <w:gridCol w:w="3108"/>
      </w:tblGrid>
      <w:tr w:rsidR="00FC64D8" w14:paraId="5116D433" w14:textId="77777777" w:rsidTr="00FC64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5116D431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14:paraId="5116D432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color w:val="000000"/>
                <w:sz w:val="24"/>
                <w:szCs w:val="24"/>
              </w:rPr>
              <w:t>For and on behalf of the Buyer:</w:t>
            </w:r>
          </w:p>
        </w:tc>
      </w:tr>
      <w:tr w:rsidR="00FC64D8" w14:paraId="5116D438" w14:textId="77777777" w:rsidTr="00FC64D8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116D434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5116D435" w14:textId="74571866" w:rsidR="00FC64D8" w:rsidRDefault="006E40D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6E40D0">
              <w:rPr>
                <w:rFonts w:ascii="Arial" w:eastAsia="Arial" w:hAnsi="Arial" w:cs="Arial"/>
                <w:color w:val="000000"/>
                <w:sz w:val="24"/>
                <w:szCs w:val="24"/>
                <w:highlight w:val="black"/>
              </w:rPr>
              <w:t>XXXXXXXXXXXX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5116D436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Signature:</w:t>
            </w:r>
          </w:p>
        </w:tc>
        <w:tc>
          <w:tcPr>
            <w:tcW w:w="3108" w:type="dxa"/>
          </w:tcPr>
          <w:p w14:paraId="5116D437" w14:textId="48F9488A" w:rsidR="00FC64D8" w:rsidRDefault="006E40D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6E40D0">
              <w:rPr>
                <w:rFonts w:ascii="Arial" w:eastAsia="Arial" w:hAnsi="Arial" w:cs="Arial"/>
                <w:color w:val="000000"/>
                <w:sz w:val="24"/>
                <w:szCs w:val="24"/>
                <w:highlight w:val="black"/>
              </w:rPr>
              <w:t>XXXXXXXXXXX</w:t>
            </w:r>
          </w:p>
        </w:tc>
      </w:tr>
      <w:tr w:rsidR="00FC64D8" w14:paraId="5116D43D" w14:textId="77777777" w:rsidTr="00FC64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116D439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14:paraId="5116D43A" w14:textId="226A78F9" w:rsidR="00FC64D8" w:rsidRDefault="006E40D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6E40D0">
              <w:rPr>
                <w:rFonts w:ascii="Arial" w:eastAsia="Arial" w:hAnsi="Arial" w:cs="Arial"/>
                <w:color w:val="000000"/>
                <w:sz w:val="24"/>
                <w:szCs w:val="24"/>
                <w:highlight w:val="black"/>
              </w:rPr>
              <w:t>XXXXXXXXXXXX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5116D43B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Name:</w:t>
            </w:r>
          </w:p>
        </w:tc>
        <w:tc>
          <w:tcPr>
            <w:tcW w:w="3108" w:type="dxa"/>
          </w:tcPr>
          <w:p w14:paraId="5116D43C" w14:textId="69C0F5D0" w:rsidR="00FC64D8" w:rsidRDefault="006E40D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6E40D0">
              <w:rPr>
                <w:rFonts w:ascii="Arial" w:eastAsia="Arial" w:hAnsi="Arial" w:cs="Arial"/>
                <w:color w:val="000000"/>
                <w:sz w:val="24"/>
                <w:szCs w:val="24"/>
                <w:highlight w:val="black"/>
              </w:rPr>
              <w:t>XXXXXXXXXXX</w:t>
            </w:r>
          </w:p>
        </w:tc>
      </w:tr>
      <w:tr w:rsidR="00FC64D8" w14:paraId="5116D442" w14:textId="77777777" w:rsidTr="00FC64D8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116D43E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14:paraId="5116D43F" w14:textId="60592730" w:rsidR="00FC64D8" w:rsidRDefault="006E40D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6E40D0">
              <w:rPr>
                <w:rFonts w:ascii="Arial" w:eastAsia="Arial" w:hAnsi="Arial" w:cs="Arial"/>
                <w:color w:val="000000"/>
                <w:sz w:val="24"/>
                <w:szCs w:val="24"/>
                <w:highlight w:val="black"/>
              </w:rPr>
              <w:t>XXXXXXXXXXXX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5116D440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Role:</w:t>
            </w:r>
          </w:p>
        </w:tc>
        <w:tc>
          <w:tcPr>
            <w:tcW w:w="3108" w:type="dxa"/>
          </w:tcPr>
          <w:p w14:paraId="5116D441" w14:textId="749479FC" w:rsidR="00FC64D8" w:rsidRDefault="006E40D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6E40D0">
              <w:rPr>
                <w:rFonts w:ascii="Arial" w:eastAsia="Arial" w:hAnsi="Arial" w:cs="Arial"/>
                <w:color w:val="000000"/>
                <w:sz w:val="24"/>
                <w:szCs w:val="24"/>
                <w:highlight w:val="black"/>
              </w:rPr>
              <w:t>XXXXXXXXXXX</w:t>
            </w:r>
          </w:p>
        </w:tc>
      </w:tr>
      <w:tr w:rsidR="00FC64D8" w14:paraId="5116D447" w14:textId="77777777" w:rsidTr="00FC64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116D443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14:paraId="5116D444" w14:textId="13608918" w:rsidR="00FC64D8" w:rsidRDefault="006E40D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6E40D0">
              <w:rPr>
                <w:rFonts w:ascii="Arial" w:eastAsia="Arial" w:hAnsi="Arial" w:cs="Arial"/>
                <w:color w:val="000000"/>
                <w:sz w:val="24"/>
                <w:szCs w:val="24"/>
                <w:highlight w:val="black"/>
              </w:rPr>
              <w:t>XXXXXXXXXXXX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5116D445" w14:textId="77777777" w:rsidR="00FC64D8" w:rsidRDefault="0091667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Date:</w:t>
            </w:r>
          </w:p>
        </w:tc>
        <w:tc>
          <w:tcPr>
            <w:tcW w:w="3108" w:type="dxa"/>
          </w:tcPr>
          <w:p w14:paraId="5116D446" w14:textId="07F3BC88" w:rsidR="00FC64D8" w:rsidRDefault="006E40D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120"/>
              <w:ind w:left="14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 w:rsidRPr="006E40D0">
              <w:rPr>
                <w:rFonts w:ascii="Arial" w:eastAsia="Arial" w:hAnsi="Arial" w:cs="Arial"/>
                <w:color w:val="000000"/>
                <w:sz w:val="24"/>
                <w:szCs w:val="24"/>
                <w:highlight w:val="black"/>
              </w:rPr>
              <w:t>XXXXXXXXXXX</w:t>
            </w:r>
          </w:p>
        </w:tc>
      </w:tr>
    </w:tbl>
    <w:p w14:paraId="5116D44A" w14:textId="77777777" w:rsidR="00FC64D8" w:rsidRDefault="00FC64D8">
      <w:pPr>
        <w:rPr>
          <w:rFonts w:ascii="Arial" w:eastAsia="Arial" w:hAnsi="Arial" w:cs="Arial"/>
        </w:rPr>
      </w:pPr>
    </w:p>
    <w:sectPr w:rsidR="00FC64D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82B8AF" w14:textId="77777777" w:rsidR="007F2EAF" w:rsidRDefault="007F2EAF">
      <w:pPr>
        <w:spacing w:after="0" w:line="240" w:lineRule="auto"/>
      </w:pPr>
      <w:r>
        <w:separator/>
      </w:r>
    </w:p>
  </w:endnote>
  <w:endnote w:type="continuationSeparator" w:id="0">
    <w:p w14:paraId="55056E65" w14:textId="77777777" w:rsidR="007F2EAF" w:rsidRDefault="007F2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F9276" w14:textId="77777777" w:rsidR="006E40D0" w:rsidRDefault="006E40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6D44D" w14:textId="50560CA0" w:rsidR="00FC64D8" w:rsidRDefault="00916670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02F348A" wp14:editId="2A7F409B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30c34b2db0c55e7e541ac86e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9DFE99B" w14:textId="792012FF" w:rsidR="00916670" w:rsidRPr="00916670" w:rsidRDefault="00916670" w:rsidP="00916670">
                          <w:pPr>
                            <w:spacing w:after="0"/>
                            <w:jc w:val="center"/>
                            <w:rPr>
                              <w:color w:val="000000"/>
                              <w:sz w:val="20"/>
                            </w:rPr>
                          </w:pPr>
                          <w:r w:rsidRPr="00916670">
                            <w:rPr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2F348A" id="_x0000_t202" coordsize="21600,21600" o:spt="202" path="m,l,21600r21600,l21600,xe">
              <v:stroke joinstyle="miter"/>
              <v:path gradientshapeok="t" o:connecttype="rect"/>
            </v:shapetype>
            <v:shape id="MSIPCM30c34b2db0c55e7e541ac86e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Mrx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" o:allowincell="f" filled="f" stroked="f" strokeweight=".5pt">
              <v:textbox inset=",0,,0">
                <w:txbxContent>
                  <w:p w14:paraId="09DFE99B" w14:textId="792012FF" w:rsidR="00916670" w:rsidRPr="00916670" w:rsidRDefault="00916670" w:rsidP="00916670">
                    <w:pPr>
                      <w:spacing w:after="0"/>
                      <w:jc w:val="center"/>
                      <w:rPr>
                        <w:color w:val="000000"/>
                        <w:sz w:val="20"/>
                      </w:rPr>
                    </w:pPr>
                    <w:r w:rsidRPr="00916670">
                      <w:rPr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eastAsia="Arial" w:hAnsi="Arial" w:cs="Arial"/>
        <w:sz w:val="20"/>
        <w:szCs w:val="20"/>
      </w:rPr>
      <w:t>RM6126 - Research &amp; Insights DPS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5116D44E" w14:textId="0186EA30" w:rsidR="00FC64D8" w:rsidRDefault="009166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E81E2D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5116D44F" w14:textId="77777777" w:rsidR="00FC64D8" w:rsidRDefault="00916670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v1.3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6D452" w14:textId="77777777" w:rsidR="00FC64D8" w:rsidRDefault="00FC64D8">
    <w:pPr>
      <w:tabs>
        <w:tab w:val="center" w:pos="4513"/>
        <w:tab w:val="right" w:pos="9026"/>
      </w:tabs>
      <w:spacing w:after="0"/>
      <w:jc w:val="both"/>
      <w:rPr>
        <w:color w:val="A6A6A6"/>
      </w:rPr>
    </w:pPr>
  </w:p>
  <w:p w14:paraId="5116D453" w14:textId="77777777" w:rsidR="00FC64D8" w:rsidRDefault="0091667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5116D454" w14:textId="77777777" w:rsidR="00FC64D8" w:rsidRDefault="009166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5116D455" w14:textId="77777777" w:rsidR="00FC64D8" w:rsidRDefault="00916670">
    <w:pPr>
      <w:spacing w:after="0" w:line="240" w:lineRule="auto"/>
      <w:jc w:val="both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F7571" w14:textId="77777777" w:rsidR="007F2EAF" w:rsidRDefault="007F2EAF">
      <w:pPr>
        <w:spacing w:after="0" w:line="240" w:lineRule="auto"/>
      </w:pPr>
      <w:r>
        <w:separator/>
      </w:r>
    </w:p>
  </w:footnote>
  <w:footnote w:type="continuationSeparator" w:id="0">
    <w:p w14:paraId="1265A185" w14:textId="77777777" w:rsidR="007F2EAF" w:rsidRDefault="007F2E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38A4C" w14:textId="77777777" w:rsidR="006E40D0" w:rsidRDefault="006E40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6D44B" w14:textId="77777777" w:rsidR="00FC64D8" w:rsidRDefault="009166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DPS Schedule 6 (Order Form Template and Order Schedules)</w:t>
    </w:r>
  </w:p>
  <w:p w14:paraId="5116D44C" w14:textId="77777777" w:rsidR="00FC64D8" w:rsidRDefault="009166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</w:t>
    </w:r>
    <w:r>
      <w:rPr>
        <w:rFonts w:ascii="Arial" w:eastAsia="Arial" w:hAnsi="Arial" w:cs="Arial"/>
        <w:color w:val="000000"/>
        <w:sz w:val="14"/>
        <w:szCs w:val="14"/>
      </w:rPr>
      <w:t xml:space="preserve"> </w:t>
    </w:r>
    <w:r>
      <w:rPr>
        <w:rFonts w:ascii="Arial" w:eastAsia="Arial" w:hAnsi="Arial" w:cs="Arial"/>
        <w:color w:val="000000"/>
        <w:sz w:val="20"/>
        <w:szCs w:val="20"/>
      </w:rPr>
      <w:t>2021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6D450" w14:textId="77777777" w:rsidR="00FC64D8" w:rsidRDefault="009166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6 (Order Form Template and Call-Off Schedules)</w:t>
    </w:r>
  </w:p>
  <w:p w14:paraId="5116D451" w14:textId="77777777" w:rsidR="00FC64D8" w:rsidRDefault="0091667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</w:t>
    </w:r>
    <w:r>
      <w:rPr>
        <w:rFonts w:ascii="Arial" w:eastAsia="Arial" w:hAnsi="Arial" w:cs="Arial"/>
        <w:color w:val="000000"/>
        <w:sz w:val="14"/>
        <w:szCs w:val="14"/>
      </w:rPr>
      <w:t xml:space="preserve"> </w:t>
    </w:r>
    <w:r>
      <w:rPr>
        <w:rFonts w:ascii="Arial" w:eastAsia="Arial" w:hAnsi="Arial" w:cs="Arial"/>
        <w:color w:val="000000"/>
        <w:sz w:val="20"/>
        <w:szCs w:val="20"/>
      </w:rPr>
      <w:t>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210B5"/>
    <w:multiLevelType w:val="multilevel"/>
    <w:tmpl w:val="273C7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891305E"/>
    <w:multiLevelType w:val="multilevel"/>
    <w:tmpl w:val="9AD8D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2530EB3"/>
    <w:multiLevelType w:val="multilevel"/>
    <w:tmpl w:val="33A80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5003345"/>
    <w:multiLevelType w:val="multilevel"/>
    <w:tmpl w:val="32BA8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1D60CEF"/>
    <w:multiLevelType w:val="multilevel"/>
    <w:tmpl w:val="9C4C7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B171AA6"/>
    <w:multiLevelType w:val="multilevel"/>
    <w:tmpl w:val="EAD8EA8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43B832CD"/>
    <w:multiLevelType w:val="multilevel"/>
    <w:tmpl w:val="3E4EC8B6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4FA82890"/>
    <w:multiLevelType w:val="multilevel"/>
    <w:tmpl w:val="B108F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3555CDC"/>
    <w:multiLevelType w:val="multilevel"/>
    <w:tmpl w:val="4F62ED3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L2numberedclause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L3numberedclause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L4numberedclause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GPSL5numberedclause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GPSL6numbered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73BA66F1"/>
    <w:multiLevelType w:val="multilevel"/>
    <w:tmpl w:val="011A7FF6"/>
    <w:lvl w:ilvl="0">
      <w:start w:val="1"/>
      <w:numFmt w:val="decimal"/>
      <w:pStyle w:val="GPSL1SCHEDULEHeading"/>
      <w:lvlText w:val="%1."/>
      <w:lvlJc w:val="left"/>
      <w:pPr>
        <w:ind w:left="720" w:hanging="360"/>
      </w:pPr>
    </w:lvl>
    <w:lvl w:ilvl="1">
      <w:start w:val="1"/>
      <w:numFmt w:val="lowerRoman"/>
      <w:pStyle w:val="11table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8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0"/>
  </w:num>
  <w:num w:numId="8">
    <w:abstractNumId w:val="1"/>
  </w:num>
  <w:num w:numId="9">
    <w:abstractNumId w:val="4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4D8"/>
    <w:rsid w:val="0001034D"/>
    <w:rsid w:val="00057CF9"/>
    <w:rsid w:val="00074BC5"/>
    <w:rsid w:val="00094F86"/>
    <w:rsid w:val="000974DF"/>
    <w:rsid w:val="000C1453"/>
    <w:rsid w:val="00101A9A"/>
    <w:rsid w:val="001049D2"/>
    <w:rsid w:val="00124C96"/>
    <w:rsid w:val="00131A78"/>
    <w:rsid w:val="00144736"/>
    <w:rsid w:val="00145233"/>
    <w:rsid w:val="0018602B"/>
    <w:rsid w:val="001C7303"/>
    <w:rsid w:val="001F1A7F"/>
    <w:rsid w:val="00232D71"/>
    <w:rsid w:val="002820B4"/>
    <w:rsid w:val="00295CA0"/>
    <w:rsid w:val="003130E9"/>
    <w:rsid w:val="003409C1"/>
    <w:rsid w:val="00342AD0"/>
    <w:rsid w:val="00392E53"/>
    <w:rsid w:val="003C60AE"/>
    <w:rsid w:val="004120F3"/>
    <w:rsid w:val="004137B9"/>
    <w:rsid w:val="00456616"/>
    <w:rsid w:val="004C7D75"/>
    <w:rsid w:val="00522556"/>
    <w:rsid w:val="00535DFB"/>
    <w:rsid w:val="005531AA"/>
    <w:rsid w:val="00627AE3"/>
    <w:rsid w:val="006659A3"/>
    <w:rsid w:val="00670B3B"/>
    <w:rsid w:val="0068454F"/>
    <w:rsid w:val="00687112"/>
    <w:rsid w:val="00691778"/>
    <w:rsid w:val="006E40D0"/>
    <w:rsid w:val="007F1BE8"/>
    <w:rsid w:val="007F2EAF"/>
    <w:rsid w:val="00810F91"/>
    <w:rsid w:val="00821664"/>
    <w:rsid w:val="008808E1"/>
    <w:rsid w:val="00882E4B"/>
    <w:rsid w:val="008D311A"/>
    <w:rsid w:val="008E2C43"/>
    <w:rsid w:val="008F5E46"/>
    <w:rsid w:val="00916670"/>
    <w:rsid w:val="00922047"/>
    <w:rsid w:val="0093135E"/>
    <w:rsid w:val="009665F0"/>
    <w:rsid w:val="009833F7"/>
    <w:rsid w:val="009A7651"/>
    <w:rsid w:val="009D33B0"/>
    <w:rsid w:val="009F350F"/>
    <w:rsid w:val="00A170A9"/>
    <w:rsid w:val="00A45A0E"/>
    <w:rsid w:val="00A53789"/>
    <w:rsid w:val="00A72625"/>
    <w:rsid w:val="00A934B1"/>
    <w:rsid w:val="00A965C0"/>
    <w:rsid w:val="00AA4CAE"/>
    <w:rsid w:val="00AB1CD6"/>
    <w:rsid w:val="00AC54D9"/>
    <w:rsid w:val="00B9012E"/>
    <w:rsid w:val="00BC6A48"/>
    <w:rsid w:val="00BE0E4A"/>
    <w:rsid w:val="00C1081B"/>
    <w:rsid w:val="00C4325D"/>
    <w:rsid w:val="00CB1B2F"/>
    <w:rsid w:val="00D27D41"/>
    <w:rsid w:val="00D37B05"/>
    <w:rsid w:val="00D515B2"/>
    <w:rsid w:val="00D60864"/>
    <w:rsid w:val="00D62D01"/>
    <w:rsid w:val="00D954C6"/>
    <w:rsid w:val="00E545DD"/>
    <w:rsid w:val="00E81E2D"/>
    <w:rsid w:val="00EF35ED"/>
    <w:rsid w:val="00F0467E"/>
    <w:rsid w:val="00F279FF"/>
    <w:rsid w:val="00F3427E"/>
    <w:rsid w:val="00FC218C"/>
    <w:rsid w:val="00FC64D8"/>
    <w:rsid w:val="00FC6D8F"/>
    <w:rsid w:val="02A86B69"/>
    <w:rsid w:val="0860EAB3"/>
    <w:rsid w:val="0A36742C"/>
    <w:rsid w:val="10396A35"/>
    <w:rsid w:val="11996292"/>
    <w:rsid w:val="142AC907"/>
    <w:rsid w:val="197CC9A2"/>
    <w:rsid w:val="19D34E72"/>
    <w:rsid w:val="1A60C45F"/>
    <w:rsid w:val="2266222B"/>
    <w:rsid w:val="24CE14D2"/>
    <w:rsid w:val="33DF3AD2"/>
    <w:rsid w:val="360EF255"/>
    <w:rsid w:val="36A42484"/>
    <w:rsid w:val="40C9C6CA"/>
    <w:rsid w:val="4D66BF5D"/>
    <w:rsid w:val="4F4E986C"/>
    <w:rsid w:val="52012ED3"/>
    <w:rsid w:val="576EAA5D"/>
    <w:rsid w:val="63AD6AC7"/>
    <w:rsid w:val="67087C40"/>
    <w:rsid w:val="677E3CAB"/>
    <w:rsid w:val="6A245B75"/>
    <w:rsid w:val="780FB68D"/>
    <w:rsid w:val="7C544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116D374"/>
  <w15:docId w15:val="{46ACFB7F-1B50-4C73-837B-9CBBD6E96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link w:val="11tableChar"/>
    <w:qFormat/>
    <w:pPr>
      <w:numPr>
        <w:ilvl w:val="1"/>
        <w:numId w:val="1"/>
      </w:numPr>
      <w:adjustRightInd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link w:val="11table"/>
    <w:rPr>
      <w:rFonts w:ascii="Calibri" w:eastAsia="STZhongsong" w:hAnsi="Calibri" w:cs="Times New Roman"/>
      <w:b/>
      <w:lang w:eastAsia="zh-CN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link w:val="MarginText"/>
    <w:rPr>
      <w:rFonts w:ascii="Arial" w:eastAsia="STZhongsong" w:hAnsi="Arial" w:cs="Times New Roman"/>
      <w:sz w:val="18"/>
      <w:szCs w:val="18"/>
      <w:lang w:eastAsia="zh-CN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utoSpaceDN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L1CLAUSEHEADING">
    <w:name w:val="GPS L1 CLAUSE HEADING"/>
    <w:basedOn w:val="Normal"/>
    <w:next w:val="Normal"/>
    <w:qFormat/>
    <w:pPr>
      <w:numPr>
        <w:numId w:val="4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qFormat/>
    <w:pPr>
      <w:numPr>
        <w:ilvl w:val="1"/>
        <w:numId w:val="4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num" w:pos="288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num" w:pos="2880"/>
        <w:tab w:val="left" w:pos="4253"/>
      </w:tabs>
      <w:ind w:left="4253" w:hanging="709"/>
    </w:pPr>
  </w:style>
  <w:style w:type="table" w:customStyle="1" w:styleId="GridTable2-Accent1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cs="Times New Roman"/>
      <w:sz w:val="20"/>
      <w:szCs w:val="20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autoSpaceDN/>
      <w:adjustRightInd w:val="0"/>
      <w:ind w:left="644"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1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numbering" w:customStyle="1" w:styleId="LFO9">
    <w:name w:val="LFO9"/>
    <w:basedOn w:val="NoList"/>
    <w:rsid w:val="00A70984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</w:tblPr>
    <w:tblStylePr w:type="firstRow">
      <w:rPr>
        <w:b/>
      </w:rPr>
      <w:tblPr/>
      <w:tcPr>
        <w:tcBorders>
          <w:top w:val="nil"/>
          <w:bottom w:val="single" w:sz="12" w:space="0" w:color="95B3D7"/>
          <w:insideH w:val="nil"/>
          <w:insideV w:val="nil"/>
        </w:tcBorders>
        <w:shd w:val="clear" w:color="auto" w:fill="FFFFFF"/>
      </w:tcPr>
    </w:tblStylePr>
    <w:tblStylePr w:type="lastRow">
      <w:rPr>
        <w:b/>
      </w:rPr>
      <w:tblPr/>
      <w:tcPr>
        <w:tcBorders>
          <w:top w:val="single" w:sz="4" w:space="0" w:color="95B3D7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Standard">
    <w:name w:val="Standard"/>
    <w:rsid w:val="00922047"/>
    <w:pPr>
      <w:suppressAutoHyphens/>
      <w:autoSpaceDN w:val="0"/>
      <w:textAlignment w:val="baseline"/>
    </w:pPr>
    <w:rPr>
      <w:rFonts w:cs="Times New Roman"/>
      <w:lang w:eastAsia="zh-CN" w:bidi="hi-IN"/>
    </w:rPr>
  </w:style>
  <w:style w:type="paragraph" w:customStyle="1" w:styleId="paragraph">
    <w:name w:val="paragraph"/>
    <w:basedOn w:val="Normal"/>
    <w:rsid w:val="000974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0974DF"/>
  </w:style>
  <w:style w:type="character" w:customStyle="1" w:styleId="eop">
    <w:name w:val="eop"/>
    <w:basedOn w:val="DefaultParagraphFont"/>
    <w:rsid w:val="000974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1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03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94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7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2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55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6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2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2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6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2" ma:contentTypeDescription="Create a new document." ma:contentTypeScope="" ma:versionID="3f9eca89acd6a536c90989107e724458">
  <xsd:schema xmlns:xsd="http://www.w3.org/2001/XMLSchema" xmlns:xs="http://www.w3.org/2001/XMLSchema" xmlns:p="http://schemas.microsoft.com/office/2006/metadata/properties" xmlns:ns2="c5b3681b-f971-4d53-b84a-c49278846a98" xmlns:ns3="df2fe17e-1586-4888-a73f-0fe1768209fa" targetNamespace="http://schemas.microsoft.com/office/2006/metadata/properties" ma:root="true" ma:fieldsID="060d38f1631286e770b8609e325a8e1a" ns2:_="" ns3:_=""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SuCKanpczkw8Tuv5og+OF4D76w==">AMUW2mVjutJq6d/98KPXu+kyEZge4kMFxfVenbmlOOLAGZuzrmqskaI7GNhw/OuJvXy5LL03INZApWs9dum7NR+kBKZDd8lMOnjcCx3eLzOfN4gloK+6wezPR3xuPwV3ybv1BqN33FkemFw53Y6dbVVKt7Pdgab89A==</go:docsCustomData>
</go:gDocsCustomXmlDataStorage>
</file>

<file path=customXml/itemProps1.xml><?xml version="1.0" encoding="utf-8"?>
<ds:datastoreItem xmlns:ds="http://schemas.openxmlformats.org/officeDocument/2006/customXml" ds:itemID="{C3F4C233-B890-47EF-94D9-03187C4E8DB8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c5b3681b-f971-4d53-b84a-c49278846a98"/>
    <ds:schemaRef ds:uri="http://purl.org/dc/elements/1.1/"/>
    <ds:schemaRef ds:uri="http://schemas.microsoft.com/office/2006/metadata/properties"/>
    <ds:schemaRef ds:uri="df2fe17e-1586-4888-a73f-0fe1768209fa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8A965EE-A984-423B-AFAA-94B0B677A6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42114B-BCF1-4613-AC82-7FB144115E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b3681b-f971-4d53-b84a-c49278846a98"/>
    <ds:schemaRef ds:uri="df2fe17e-1586-4888-a73f-0fe176820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987</Words>
  <Characters>5632</Characters>
  <Application>Microsoft Office Word</Application>
  <DocSecurity>0</DocSecurity>
  <Lines>46</Lines>
  <Paragraphs>13</Paragraphs>
  <ScaleCrop>false</ScaleCrop>
  <Company/>
  <LinksUpToDate>false</LinksUpToDate>
  <CharactersWithSpaces>6606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Yeates, Rebecca (Commercial)</dc:creator>
  <cp:lastModifiedBy>Yeates, Rebecca (Commercial)</cp:lastModifiedBy>
  <cp:revision>2</cp:revision>
  <dcterms:created xsi:type="dcterms:W3CDTF">2022-10-24T08:46:00Z</dcterms:created>
  <dcterms:modified xsi:type="dcterms:W3CDTF">2022-10-24T08:46:00Z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2022-01-16T16:31:39Z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f55b564b-f833-4c2b-b18b-f8010ddc792d</vt:lpwstr>
  </property>
  <property fmtid="{D5CDD505-2E9C-101B-9397-08002B2CF9AE}" pid="9" name="MSIP_Label_f9af038e-07b4-4369-a678-c835687cb272_ContentBits">
    <vt:lpwstr>2</vt:lpwstr>
  </property>
  <property fmtid="{D5CDD505-2E9C-101B-9397-08002B2CF9AE}" pid="10" name="ContentTypeId">
    <vt:lpwstr>0x010100320FB70A56AC8A45BAEEFD4A44B1A56B</vt:lpwstr>
  </property>
</Properties>
</file>